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B43F0" w:rsidRDefault="00CF4AD5">
      <w:pPr>
        <w:rPr>
          <w:b/>
          <w:bCs/>
        </w:rPr>
      </w:pPr>
      <w:r>
        <w:rPr>
          <w:rFonts w:ascii="Arial" w:hAnsi="Arial" w:cs="Arial"/>
          <w:noProof/>
          <w:lang w:eastAsia="fr-FR"/>
        </w:rPr>
        <w:drawing>
          <wp:anchor distT="0" distB="0" distL="114300" distR="114300" simplePos="0" relativeHeight="251657728" behindDoc="0" locked="0" layoutInCell="1" allowOverlap="1">
            <wp:simplePos x="0" y="0"/>
            <wp:positionH relativeFrom="margin">
              <wp:posOffset>8255</wp:posOffset>
            </wp:positionH>
            <wp:positionV relativeFrom="margin">
              <wp:posOffset>14605</wp:posOffset>
            </wp:positionV>
            <wp:extent cx="1282065" cy="1192530"/>
            <wp:effectExtent l="0" t="0" r="0" b="0"/>
            <wp:wrapSquare wrapText="bothSides"/>
            <wp:docPr id="2" name="Image 2" descr="S:\CODIR\Documents types, bonnes pratiques\Charte Graphique Marianne 2020\PREF_Corse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CODIR\Documents types, bonnes pratiques\Charte Graphique Marianne 2020\PREF_Corse_RVB.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2065" cy="119253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4B43F0">
        <w:tc>
          <w:tcPr>
            <w:tcW w:w="10419" w:type="dxa"/>
            <w:shd w:val="clear" w:color="auto" w:fill="auto"/>
          </w:tcPr>
          <w:p w:rsidR="004B43F0" w:rsidRDefault="004B43F0">
            <w:pPr>
              <w:pStyle w:val="Pieddepage"/>
              <w:tabs>
                <w:tab w:val="clear" w:pos="4536"/>
                <w:tab w:val="clear" w:pos="9072"/>
              </w:tabs>
              <w:jc w:val="center"/>
              <w:rPr>
                <w:rFonts w:ascii="Arial" w:hAnsi="Arial" w:cs="Arial"/>
              </w:rPr>
            </w:pPr>
          </w:p>
          <w:p w:rsidR="004B43F0" w:rsidRDefault="004B43F0" w:rsidP="00CF4AD5">
            <w:pPr>
              <w:pStyle w:val="Pieddepage"/>
              <w:tabs>
                <w:tab w:val="clear" w:pos="4536"/>
                <w:tab w:val="clear" w:pos="9072"/>
              </w:tabs>
              <w:rPr>
                <w:b/>
                <w:bCs/>
                <w:sz w:val="24"/>
                <w:szCs w:val="24"/>
              </w:rPr>
            </w:pPr>
          </w:p>
        </w:tc>
      </w:tr>
    </w:tbl>
    <w:p w:rsidR="004B43F0" w:rsidRDefault="004B43F0">
      <w:pPr>
        <w:sectPr w:rsidR="004B43F0">
          <w:footerReference w:type="default" r:id="rId8"/>
          <w:pgSz w:w="11906" w:h="16838"/>
          <w:pgMar w:top="776"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B43F0">
        <w:tc>
          <w:tcPr>
            <w:tcW w:w="9288" w:type="dxa"/>
            <w:shd w:val="clear" w:color="auto" w:fill="66CCFF"/>
          </w:tcPr>
          <w:p w:rsidR="004B43F0" w:rsidRDefault="004B43F0">
            <w:pPr>
              <w:pStyle w:val="Titre8"/>
              <w:tabs>
                <w:tab w:val="num" w:pos="0"/>
                <w:tab w:val="right" w:pos="9639"/>
              </w:tabs>
              <w:spacing w:before="120" w:after="120"/>
            </w:pPr>
            <w:r>
              <w:rPr>
                <w:rFonts w:ascii="Times New Roman" w:hAnsi="Times New Roman" w:cs="Times New Roman"/>
                <w:b w:val="0"/>
                <w:caps/>
              </w:rPr>
              <w:t>MARCHES PUBLICS</w:t>
            </w:r>
          </w:p>
          <w:p w:rsidR="004B43F0" w:rsidRDefault="004B43F0">
            <w:pPr>
              <w:pStyle w:val="Titre8"/>
              <w:tabs>
                <w:tab w:val="num" w:pos="0"/>
                <w:tab w:val="right" w:pos="9639"/>
              </w:tabs>
            </w:pPr>
            <w:r>
              <w:rPr>
                <w:rFonts w:ascii="Times New Roman" w:hAnsi="Times New Roman" w:cs="Times New Roman"/>
                <w:caps/>
                <w:sz w:val="28"/>
                <w:szCs w:val="28"/>
              </w:rPr>
              <w:t>DECLARATION DU candidat INDIVIDUEL</w:t>
            </w:r>
          </w:p>
          <w:p w:rsidR="004B43F0" w:rsidRDefault="004B43F0">
            <w:pPr>
              <w:spacing w:before="120" w:after="120"/>
              <w:jc w:val="center"/>
              <w:rPr>
                <w:caps/>
                <w:sz w:val="28"/>
                <w:szCs w:val="28"/>
              </w:rPr>
            </w:pPr>
            <w:r>
              <w:rPr>
                <w:b/>
                <w:sz w:val="28"/>
                <w:szCs w:val="28"/>
              </w:rPr>
              <w:t>OU DU MEMBRE DU GROUPEMENT</w:t>
            </w:r>
            <w:r>
              <w:rPr>
                <w:rStyle w:val="Caractresdenotedebasdepage"/>
                <w:b/>
                <w:sz w:val="28"/>
                <w:szCs w:val="28"/>
              </w:rPr>
              <w:footnoteReference w:id="1"/>
            </w:r>
          </w:p>
        </w:tc>
        <w:tc>
          <w:tcPr>
            <w:tcW w:w="1080" w:type="dxa"/>
            <w:shd w:val="clear" w:color="auto" w:fill="66CCFF"/>
          </w:tcPr>
          <w:p w:rsidR="004B43F0" w:rsidRDefault="004B43F0">
            <w:pPr>
              <w:pStyle w:val="Titre8"/>
              <w:tabs>
                <w:tab w:val="num" w:pos="0"/>
                <w:tab w:val="right" w:pos="9639"/>
              </w:tabs>
              <w:spacing w:before="120" w:after="120"/>
            </w:pPr>
            <w:r>
              <w:rPr>
                <w:rFonts w:ascii="Times New Roman" w:hAnsi="Times New Roman" w:cs="Times New Roman"/>
                <w:caps/>
                <w:sz w:val="28"/>
                <w:szCs w:val="28"/>
              </w:rPr>
              <w:t>DC2</w:t>
            </w:r>
          </w:p>
        </w:tc>
      </w:tr>
    </w:tbl>
    <w:p w:rsidR="004B43F0" w:rsidRDefault="004B43F0">
      <w:pPr>
        <w:pStyle w:val="Titre2"/>
        <w:jc w:val="both"/>
        <w:rPr>
          <w:rFonts w:ascii="Arial" w:hAnsi="Arial" w:cs="Arial"/>
          <w:b w:val="0"/>
          <w:bCs w:val="0"/>
          <w:i/>
          <w:iCs/>
          <w:sz w:val="18"/>
          <w:szCs w:val="18"/>
        </w:rPr>
      </w:pPr>
    </w:p>
    <w:p w:rsidR="004B43F0" w:rsidRDefault="004B43F0">
      <w:pPr>
        <w:rPr>
          <w:rFonts w:ascii="Arial" w:hAnsi="Arial" w:cs="Arial"/>
          <w:b/>
          <w:bCs/>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4B43F0">
        <w:tc>
          <w:tcPr>
            <w:tcW w:w="10331" w:type="dxa"/>
            <w:shd w:val="clear" w:color="auto" w:fill="66CCFF"/>
          </w:tcPr>
          <w:p w:rsidR="004B43F0" w:rsidRDefault="004B43F0">
            <w:pPr>
              <w:tabs>
                <w:tab w:val="left" w:pos="-142"/>
                <w:tab w:val="left" w:pos="4111"/>
              </w:tabs>
              <w:jc w:val="both"/>
            </w:pPr>
            <w:r>
              <w:rPr>
                <w:b/>
                <w:bCs/>
                <w:sz w:val="22"/>
                <w:szCs w:val="22"/>
              </w:rPr>
              <w:t>A - Identification de l’acheteur</w:t>
            </w:r>
          </w:p>
        </w:tc>
      </w:tr>
    </w:tbl>
    <w:p w:rsidR="004B43F0" w:rsidRDefault="004B43F0">
      <w:pPr>
        <w:pStyle w:val="En-tte"/>
        <w:tabs>
          <w:tab w:val="clear" w:pos="4536"/>
          <w:tab w:val="clear" w:pos="9072"/>
        </w:tabs>
        <w:jc w:val="both"/>
        <w:rPr>
          <w:sz w:val="22"/>
          <w:szCs w:val="22"/>
        </w:rPr>
      </w:pPr>
    </w:p>
    <w:p w:rsidR="00DD7066" w:rsidRDefault="00DD7066" w:rsidP="00DD7066">
      <w:pPr>
        <w:jc w:val="both"/>
      </w:pPr>
      <w:r>
        <w:rPr>
          <w:sz w:val="22"/>
          <w:szCs w:val="22"/>
        </w:rPr>
        <w:t>Le pouvoir adjudicateur est l’État.</w:t>
      </w:r>
    </w:p>
    <w:p w:rsidR="00DD7066" w:rsidRDefault="00DD7066" w:rsidP="00DD7066">
      <w:pPr>
        <w:jc w:val="both"/>
        <w:rPr>
          <w:sz w:val="22"/>
          <w:szCs w:val="22"/>
        </w:rPr>
      </w:pPr>
    </w:p>
    <w:p w:rsidR="00DD7066" w:rsidRDefault="00DD7066" w:rsidP="00DD7066">
      <w:pPr>
        <w:autoSpaceDE w:val="0"/>
        <w:jc w:val="both"/>
        <w:rPr>
          <w:sz w:val="22"/>
          <w:szCs w:val="22"/>
        </w:rPr>
      </w:pPr>
      <w:r>
        <w:rPr>
          <w:sz w:val="22"/>
          <w:szCs w:val="22"/>
        </w:rPr>
        <w:t>En application de l’article L2113-6 du code de la commande publique ce marché est passé par le secrétaire général pour les affaires de la Corse pour le compte de certains services et établissements de l’Etat, des centres hospitaliers et lycées et collèges de Corse.</w:t>
      </w:r>
    </w:p>
    <w:p w:rsidR="004B43F0" w:rsidRDefault="004B43F0" w:rsidP="00480245">
      <w:pPr>
        <w:autoSpaceDE w:val="0"/>
        <w:jc w:val="both"/>
        <w:rPr>
          <w:rFonts w:ascii="Arial" w:hAnsi="Arial" w:cs="Arial"/>
          <w:b/>
          <w:bCs/>
        </w:rPr>
      </w:pPr>
      <w:bookmarkStart w:id="0" w:name="_GoBack"/>
      <w:bookmarkEnd w:id="0"/>
    </w:p>
    <w:p w:rsidR="00482268" w:rsidRDefault="00482268">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4B43F0">
        <w:trPr>
          <w:trHeight w:val="160"/>
        </w:trPr>
        <w:tc>
          <w:tcPr>
            <w:tcW w:w="10277" w:type="dxa"/>
            <w:shd w:val="clear" w:color="auto" w:fill="66CCFF"/>
          </w:tcPr>
          <w:p w:rsidR="004B43F0" w:rsidRDefault="004B43F0">
            <w:pPr>
              <w:tabs>
                <w:tab w:val="left" w:pos="-142"/>
                <w:tab w:val="left" w:pos="4111"/>
              </w:tabs>
              <w:jc w:val="both"/>
            </w:pPr>
            <w:r>
              <w:rPr>
                <w:b/>
                <w:bCs/>
                <w:sz w:val="22"/>
                <w:szCs w:val="22"/>
              </w:rPr>
              <w:t>B - Objet de la consultation.</w:t>
            </w:r>
          </w:p>
        </w:tc>
      </w:tr>
    </w:tbl>
    <w:p w:rsidR="004B43F0" w:rsidRDefault="004B43F0">
      <w:pPr>
        <w:rPr>
          <w:rFonts w:ascii="Arial" w:hAnsi="Arial" w:cs="Arial"/>
          <w:b/>
          <w:bCs/>
        </w:rPr>
      </w:pPr>
    </w:p>
    <w:p w:rsidR="00DD7066" w:rsidRDefault="00DD7066" w:rsidP="00DD7066">
      <w:pPr>
        <w:pStyle w:val="Retraitcorpsdetexte32"/>
        <w:ind w:left="0"/>
        <w:jc w:val="both"/>
        <w:rPr>
          <w:rFonts w:ascii="Arial" w:hAnsi="Arial" w:cs="Arial"/>
          <w:b/>
          <w:bCs/>
          <w:sz w:val="22"/>
          <w:szCs w:val="22"/>
        </w:rPr>
      </w:pPr>
      <w:r>
        <w:rPr>
          <w:sz w:val="22"/>
          <w:szCs w:val="22"/>
        </w:rPr>
        <w:t>Ce marché porte sur la réalisation de prestations de désinfection, dératisation et désinsectisation des locaux et sites des services et établissements de l’Etat des centres hospitaliers et lycées et collège en Corse du Sud et en Haute Corse listés à l’article premier du CCAP.</w:t>
      </w:r>
    </w:p>
    <w:tbl>
      <w:tblPr>
        <w:tblW w:w="0" w:type="auto"/>
        <w:tblLayout w:type="fixed"/>
        <w:tblCellMar>
          <w:left w:w="71" w:type="dxa"/>
          <w:right w:w="71" w:type="dxa"/>
        </w:tblCellMar>
        <w:tblLook w:val="0000" w:firstRow="0" w:lastRow="0" w:firstColumn="0" w:lastColumn="0" w:noHBand="0" w:noVBand="0"/>
      </w:tblPr>
      <w:tblGrid>
        <w:gridCol w:w="10331"/>
      </w:tblGrid>
      <w:tr w:rsidR="004B43F0">
        <w:tc>
          <w:tcPr>
            <w:tcW w:w="10331" w:type="dxa"/>
            <w:shd w:val="clear" w:color="auto" w:fill="66CCFF"/>
          </w:tcPr>
          <w:p w:rsidR="004B43F0" w:rsidRDefault="004B43F0">
            <w:pPr>
              <w:tabs>
                <w:tab w:val="left" w:pos="-142"/>
                <w:tab w:val="left" w:pos="4111"/>
              </w:tabs>
              <w:jc w:val="both"/>
            </w:pPr>
            <w:r>
              <w:rPr>
                <w:b/>
                <w:bCs/>
                <w:sz w:val="22"/>
                <w:szCs w:val="22"/>
              </w:rPr>
              <w:t>C - Identification du candidat individuel ou du membre du groupement</w:t>
            </w:r>
          </w:p>
        </w:tc>
      </w:tr>
    </w:tbl>
    <w:p w:rsidR="00827B9E" w:rsidRDefault="00827B9E">
      <w:pPr>
        <w:pStyle w:val="Titre9"/>
        <w:numPr>
          <w:ilvl w:val="0"/>
          <w:numId w:val="0"/>
        </w:numPr>
        <w:rPr>
          <w:b/>
          <w:bCs/>
          <w:i w:val="0"/>
          <w:iCs w:val="0"/>
          <w:sz w:val="22"/>
          <w:szCs w:val="22"/>
        </w:rPr>
      </w:pPr>
    </w:p>
    <w:p w:rsidR="004B43F0" w:rsidRPr="002379FC" w:rsidRDefault="004B43F0">
      <w:pPr>
        <w:pStyle w:val="Titre9"/>
        <w:numPr>
          <w:ilvl w:val="0"/>
          <w:numId w:val="0"/>
        </w:numPr>
        <w:rPr>
          <w:rFonts w:ascii="Times New Roman" w:hAnsi="Times New Roman" w:cs="Times New Roman"/>
        </w:rPr>
      </w:pPr>
      <w:r w:rsidRPr="002379FC">
        <w:rPr>
          <w:rFonts w:ascii="Times New Roman" w:hAnsi="Times New Roman" w:cs="Times New Roman"/>
          <w:b/>
          <w:bCs/>
          <w:i w:val="0"/>
          <w:iCs w:val="0"/>
          <w:sz w:val="22"/>
          <w:szCs w:val="22"/>
        </w:rPr>
        <w:t>C1 - Cas général :</w:t>
      </w:r>
    </w:p>
    <w:p w:rsidR="004B43F0" w:rsidRDefault="004B43F0">
      <w:pPr>
        <w:pStyle w:val="Titre9"/>
        <w:tabs>
          <w:tab w:val="num" w:pos="0"/>
        </w:tabs>
        <w:ind w:left="0"/>
        <w:jc w:val="both"/>
        <w:rPr>
          <w:i w:val="0"/>
          <w:iCs w:val="0"/>
          <w:sz w:val="20"/>
          <w:szCs w:val="20"/>
        </w:rPr>
      </w:pPr>
    </w:p>
    <w:p w:rsidR="004B43F0" w:rsidRDefault="004B43F0">
      <w:pPr>
        <w:pStyle w:val="Titre9"/>
        <w:tabs>
          <w:tab w:val="num" w:pos="0"/>
        </w:tabs>
        <w:ind w:left="0"/>
        <w:jc w:val="both"/>
      </w:pPr>
      <w:proofErr w:type="gramStart"/>
      <w:r>
        <w:rPr>
          <w:rFonts w:ascii="Wingdings" w:hAnsi="Wingdings" w:cs="Wingdings"/>
          <w:color w:val="66CCFF"/>
          <w:spacing w:val="-10"/>
          <w:sz w:val="20"/>
          <w:szCs w:val="20"/>
        </w:rPr>
        <w:t></w:t>
      </w:r>
      <w:r>
        <w:rPr>
          <w:rFonts w:eastAsia="Arial"/>
          <w:spacing w:val="-10"/>
          <w:sz w:val="20"/>
          <w:szCs w:val="20"/>
        </w:rPr>
        <w:t xml:space="preserve">  </w:t>
      </w:r>
      <w:r>
        <w:rPr>
          <w:rFonts w:ascii="Times New Roman" w:hAnsi="Times New Roman" w:cs="Times New Roman"/>
          <w:sz w:val="20"/>
          <w:szCs w:val="20"/>
        </w:rPr>
        <w:t>Nom</w:t>
      </w:r>
      <w:proofErr w:type="gramEnd"/>
      <w:r>
        <w:rPr>
          <w:rFonts w:ascii="Times New Roman" w:hAnsi="Times New Roman" w:cs="Times New Roman"/>
          <w:sz w:val="20"/>
          <w:szCs w:val="20"/>
        </w:rPr>
        <w:t xml:space="preserve">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w:t>
      </w:r>
    </w:p>
    <w:p w:rsidR="004B43F0" w:rsidRDefault="004B43F0">
      <w:pPr>
        <w:jc w:val="both"/>
        <w:rPr>
          <w:rFonts w:ascii="Arial" w:hAnsi="Arial" w:cs="Arial"/>
          <w:b/>
          <w:bCs/>
        </w:rPr>
      </w:pPr>
    </w:p>
    <w:p w:rsidR="004B43F0" w:rsidRDefault="004B43F0">
      <w:pPr>
        <w:jc w:val="both"/>
        <w:rPr>
          <w:rFonts w:ascii="Arial" w:hAnsi="Arial" w:cs="Arial"/>
          <w:b/>
          <w:bCs/>
        </w:rPr>
      </w:pPr>
    </w:p>
    <w:p w:rsidR="004B43F0" w:rsidRDefault="004B43F0">
      <w:pPr>
        <w:jc w:val="both"/>
        <w:rPr>
          <w:rFonts w:ascii="Arial" w:hAnsi="Arial" w:cs="Arial"/>
          <w:b/>
          <w:bCs/>
        </w:rPr>
      </w:pPr>
    </w:p>
    <w:p w:rsidR="004B43F0" w:rsidRDefault="004B43F0">
      <w:pPr>
        <w:jc w:val="both"/>
        <w:rPr>
          <w:rFonts w:ascii="Arial" w:hAnsi="Arial" w:cs="Arial"/>
          <w:b/>
          <w:bCs/>
        </w:rPr>
      </w:pPr>
    </w:p>
    <w:p w:rsidR="004B43F0" w:rsidRDefault="004B43F0">
      <w:pPr>
        <w:jc w:val="both"/>
      </w:pPr>
      <w:proofErr w:type="gramStart"/>
      <w:r>
        <w:rPr>
          <w:rFonts w:ascii="Wingdings" w:hAnsi="Wingdings" w:cs="Wingdings"/>
          <w:b/>
          <w:color w:val="66CCFF"/>
          <w:spacing w:val="-10"/>
        </w:rPr>
        <w:t></w:t>
      </w:r>
      <w:r>
        <w:rPr>
          <w:rFonts w:ascii="Arial" w:eastAsia="Arial" w:hAnsi="Arial" w:cs="Arial"/>
          <w:spacing w:val="-10"/>
        </w:rPr>
        <w:t xml:space="preserve">  </w:t>
      </w:r>
      <w:r>
        <w:rPr>
          <w:sz w:val="22"/>
          <w:szCs w:val="22"/>
        </w:rPr>
        <w:t>Forme</w:t>
      </w:r>
      <w:proofErr w:type="gramEnd"/>
      <w:r>
        <w:rPr>
          <w:sz w:val="22"/>
          <w:szCs w:val="22"/>
        </w:rPr>
        <w:t xml:space="preserve"> juridique du candidat individuel ou du membre du groupement (entreprise individuelle, SA, SARL, EURL, association, établissement public, etc.) :</w:t>
      </w:r>
    </w:p>
    <w:p w:rsidR="004B43F0" w:rsidRDefault="004B43F0">
      <w:pPr>
        <w:jc w:val="both"/>
        <w:rPr>
          <w:rFonts w:ascii="Arial" w:hAnsi="Arial" w:cs="Arial"/>
          <w:b/>
          <w:bCs/>
          <w:sz w:val="22"/>
          <w:szCs w:val="22"/>
        </w:rPr>
      </w:pPr>
    </w:p>
    <w:p w:rsidR="004B43F0" w:rsidRDefault="004B43F0">
      <w:pPr>
        <w:jc w:val="both"/>
        <w:rPr>
          <w:rFonts w:ascii="Arial" w:hAnsi="Arial" w:cs="Arial"/>
          <w:b/>
          <w:bCs/>
        </w:rPr>
      </w:pPr>
    </w:p>
    <w:p w:rsidR="004B43F0" w:rsidRDefault="004B43F0">
      <w:pPr>
        <w:jc w:val="both"/>
        <w:rPr>
          <w:sz w:val="22"/>
          <w:szCs w:val="22"/>
        </w:rPr>
      </w:pPr>
      <w:proofErr w:type="gramStart"/>
      <w:r>
        <w:rPr>
          <w:rFonts w:ascii="Wingdings" w:hAnsi="Wingdings" w:cs="Wingdings"/>
          <w:b/>
          <w:color w:val="66CCFF"/>
          <w:spacing w:val="-10"/>
        </w:rPr>
        <w:t></w:t>
      </w:r>
      <w:r>
        <w:rPr>
          <w:rFonts w:ascii="Arial" w:eastAsia="Arial" w:hAnsi="Arial" w:cs="Arial"/>
          <w:spacing w:val="-10"/>
        </w:rPr>
        <w:t xml:space="preserve">  </w:t>
      </w:r>
      <w:r>
        <w:rPr>
          <w:sz w:val="22"/>
          <w:szCs w:val="22"/>
        </w:rPr>
        <w:t>Le</w:t>
      </w:r>
      <w:proofErr w:type="gramEnd"/>
      <w:r>
        <w:rPr>
          <w:sz w:val="22"/>
          <w:szCs w:val="22"/>
        </w:rPr>
        <w:t xml:space="preserve"> candidat est-il une micro, une petite ou une moyenne entreprise ou un artisan </w:t>
      </w:r>
    </w:p>
    <w:p w:rsidR="001372EC" w:rsidRDefault="001372EC">
      <w:pPr>
        <w:jc w:val="both"/>
        <w:rPr>
          <w:sz w:val="22"/>
          <w:szCs w:val="22"/>
        </w:rPr>
      </w:pPr>
    </w:p>
    <w:bookmarkStart w:id="1" w:name="__Fieldmark__5477_1224900240"/>
    <w:p w:rsidR="004B43F0" w:rsidRDefault="004B43F0">
      <w:pPr>
        <w:ind w:left="567"/>
        <w:jc w:val="both"/>
      </w:pPr>
      <w:r>
        <w:fldChar w:fldCharType="begin">
          <w:ffData>
            <w:name w:val=""/>
            <w:enabled/>
            <w:calcOnExit w:val="0"/>
            <w:checkBox>
              <w:sizeAuto/>
              <w:default w:val="0"/>
              <w:checked w:val="0"/>
            </w:checkBox>
          </w:ffData>
        </w:fldChar>
      </w:r>
      <w:r>
        <w:instrText xml:space="preserve"> FORMCHECKBOX </w:instrText>
      </w:r>
      <w:r w:rsidR="00DD7066">
        <w:fldChar w:fldCharType="separate"/>
      </w:r>
      <w:r>
        <w:rPr>
          <w:sz w:val="22"/>
          <w:szCs w:val="22"/>
        </w:rPr>
        <w:fldChar w:fldCharType="end"/>
      </w:r>
      <w:bookmarkEnd w:id="1"/>
      <w:r>
        <w:rPr>
          <w:bCs/>
          <w:sz w:val="22"/>
          <w:szCs w:val="22"/>
        </w:rPr>
        <w:t xml:space="preserve"> </w:t>
      </w:r>
      <w:r>
        <w:rPr>
          <w:sz w:val="22"/>
          <w:szCs w:val="22"/>
        </w:rPr>
        <w:t xml:space="preserve">Oui ;       </w:t>
      </w:r>
      <w:bookmarkStart w:id="2" w:name="__Fieldmark__5478_1224900240"/>
      <w:r>
        <w:fldChar w:fldCharType="begin">
          <w:ffData>
            <w:name w:val=""/>
            <w:enabled/>
            <w:calcOnExit w:val="0"/>
            <w:checkBox>
              <w:sizeAuto/>
              <w:default w:val="0"/>
              <w:checked w:val="0"/>
            </w:checkBox>
          </w:ffData>
        </w:fldChar>
      </w:r>
      <w:r>
        <w:instrText xml:space="preserve"> FORMCHECKBOX </w:instrText>
      </w:r>
      <w:r w:rsidR="00DD7066">
        <w:fldChar w:fldCharType="separate"/>
      </w:r>
      <w:r>
        <w:rPr>
          <w:sz w:val="22"/>
          <w:szCs w:val="22"/>
        </w:rPr>
        <w:fldChar w:fldCharType="end"/>
      </w:r>
      <w:bookmarkEnd w:id="2"/>
      <w:r>
        <w:rPr>
          <w:bCs/>
          <w:sz w:val="22"/>
          <w:szCs w:val="22"/>
        </w:rPr>
        <w:t xml:space="preserve"> </w:t>
      </w:r>
      <w:r>
        <w:rPr>
          <w:sz w:val="22"/>
          <w:szCs w:val="22"/>
        </w:rPr>
        <w:t>Non.</w:t>
      </w:r>
    </w:p>
    <w:p w:rsidR="004B43F0" w:rsidRDefault="004B43F0">
      <w:pPr>
        <w:jc w:val="both"/>
        <w:rPr>
          <w:rFonts w:ascii="Arial" w:hAnsi="Arial" w:cs="Arial"/>
          <w:bCs/>
          <w:sz w:val="22"/>
          <w:szCs w:val="22"/>
        </w:rPr>
      </w:pPr>
    </w:p>
    <w:p w:rsidR="004B43F0" w:rsidRDefault="004B43F0">
      <w:pPr>
        <w:jc w:val="both"/>
        <w:rPr>
          <w:rFonts w:ascii="Arial" w:hAnsi="Arial" w:cs="Arial"/>
          <w:i/>
          <w:sz w:val="18"/>
        </w:rPr>
      </w:pPr>
    </w:p>
    <w:p w:rsidR="00477114" w:rsidRDefault="00477114">
      <w:pPr>
        <w:jc w:val="both"/>
        <w:rPr>
          <w:rFonts w:ascii="Arial" w:hAnsi="Arial" w:cs="Arial"/>
          <w:i/>
          <w:sz w:val="18"/>
        </w:rPr>
      </w:pPr>
    </w:p>
    <w:p w:rsidR="00477114" w:rsidRDefault="00477114">
      <w:pPr>
        <w:jc w:val="both"/>
        <w:rPr>
          <w:rFonts w:ascii="Arial" w:hAnsi="Arial" w:cs="Arial"/>
          <w:i/>
          <w:sz w:val="18"/>
        </w:rPr>
      </w:pPr>
    </w:p>
    <w:p w:rsidR="00477114" w:rsidRDefault="00477114">
      <w:pPr>
        <w:jc w:val="both"/>
        <w:rPr>
          <w:rFonts w:ascii="Arial" w:hAnsi="Arial" w:cs="Arial"/>
          <w:i/>
          <w:sz w:val="18"/>
        </w:rPr>
      </w:pPr>
    </w:p>
    <w:p w:rsidR="00477114" w:rsidRDefault="00477114">
      <w:pPr>
        <w:jc w:val="both"/>
        <w:rPr>
          <w:rFonts w:ascii="Arial" w:hAnsi="Arial" w:cs="Arial"/>
          <w:i/>
          <w:sz w:val="18"/>
        </w:rPr>
      </w:pPr>
    </w:p>
    <w:p w:rsidR="00477114" w:rsidRDefault="00477114">
      <w:pPr>
        <w:jc w:val="both"/>
        <w:rPr>
          <w:rFonts w:ascii="Arial" w:hAnsi="Arial" w:cs="Arial"/>
          <w:i/>
          <w:sz w:val="18"/>
        </w:rPr>
      </w:pPr>
    </w:p>
    <w:p w:rsidR="004B43F0" w:rsidRDefault="004B43F0">
      <w:pPr>
        <w:ind w:left="284"/>
        <w:jc w:val="both"/>
        <w:rPr>
          <w:rFonts w:ascii="Arial" w:hAnsi="Arial" w:cs="Arial"/>
          <w:i/>
          <w:sz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4B43F0">
        <w:tc>
          <w:tcPr>
            <w:tcW w:w="10331" w:type="dxa"/>
            <w:shd w:val="clear" w:color="auto" w:fill="66CCFF"/>
          </w:tcPr>
          <w:p w:rsidR="004B43F0" w:rsidRDefault="004B43F0">
            <w:pPr>
              <w:tabs>
                <w:tab w:val="left" w:pos="-142"/>
                <w:tab w:val="left" w:pos="4111"/>
              </w:tabs>
              <w:jc w:val="both"/>
            </w:pPr>
            <w:r>
              <w:rPr>
                <w:b/>
                <w:bCs/>
                <w:sz w:val="22"/>
                <w:szCs w:val="22"/>
              </w:rPr>
              <w:lastRenderedPageBreak/>
              <w:t>D - Renseignements relatifs à la capacité économique et financière du candidat individuel ou du membre du groupement</w:t>
            </w:r>
          </w:p>
        </w:tc>
      </w:tr>
    </w:tbl>
    <w:p w:rsidR="004B43F0" w:rsidRDefault="004B43F0">
      <w:pPr>
        <w:pStyle w:val="En-tte"/>
        <w:tabs>
          <w:tab w:val="clear" w:pos="4536"/>
          <w:tab w:val="clear" w:pos="9072"/>
          <w:tab w:val="left" w:pos="0"/>
          <w:tab w:val="left" w:pos="2160"/>
        </w:tabs>
        <w:jc w:val="both"/>
        <w:rPr>
          <w:i/>
          <w:iCs/>
          <w:sz w:val="22"/>
          <w:szCs w:val="22"/>
        </w:rPr>
      </w:pPr>
    </w:p>
    <w:p w:rsidR="004B43F0" w:rsidRDefault="004B43F0">
      <w:pPr>
        <w:ind w:left="284"/>
        <w:jc w:val="both"/>
      </w:pPr>
      <w:r>
        <w:rPr>
          <w:i/>
          <w:iCs/>
          <w:sz w:val="18"/>
          <w:szCs w:val="18"/>
        </w:rPr>
        <w:t>Le candidat ne fournit que les renseignements demandés par l’acheteur au titre de la capacité économique et financière.</w:t>
      </w:r>
      <w:r>
        <w:rPr>
          <w:i/>
          <w:iCs/>
          <w:sz w:val="18"/>
          <w:szCs w:val="18"/>
        </w:rPr>
        <w:br/>
      </w:r>
    </w:p>
    <w:p w:rsidR="004B43F0" w:rsidRDefault="004B43F0">
      <w:pPr>
        <w:ind w:left="284"/>
        <w:rPr>
          <w:sz w:val="22"/>
          <w:szCs w:val="22"/>
        </w:rPr>
      </w:pPr>
    </w:p>
    <w:p w:rsidR="004B43F0" w:rsidRDefault="004B43F0">
      <w:pPr>
        <w:pStyle w:val="En-tte"/>
        <w:tabs>
          <w:tab w:val="clear" w:pos="4536"/>
          <w:tab w:val="clear" w:pos="9072"/>
          <w:tab w:val="left" w:pos="0"/>
          <w:tab w:val="left" w:pos="2160"/>
        </w:tabs>
      </w:pPr>
      <w:r>
        <w:rPr>
          <w:b/>
          <w:bCs/>
          <w:sz w:val="22"/>
          <w:szCs w:val="22"/>
        </w:rPr>
        <w:t>D1 - Chiffres d’affaires hors taxes des trois derniers exercices disponibles :</w:t>
      </w:r>
    </w:p>
    <w:p w:rsidR="004B43F0" w:rsidRDefault="004B43F0">
      <w:pPr>
        <w:pStyle w:val="En-tte"/>
        <w:tabs>
          <w:tab w:val="clear" w:pos="4536"/>
          <w:tab w:val="clear" w:pos="9072"/>
          <w:tab w:val="left" w:pos="864"/>
        </w:tabs>
        <w:rPr>
          <w:iCs/>
          <w:sz w:val="22"/>
          <w:szCs w:val="22"/>
        </w:rPr>
      </w:pPr>
    </w:p>
    <w:tbl>
      <w:tblPr>
        <w:tblW w:w="0" w:type="auto"/>
        <w:tblInd w:w="50" w:type="dxa"/>
        <w:tblLayout w:type="fixed"/>
        <w:tblCellMar>
          <w:left w:w="71" w:type="dxa"/>
          <w:right w:w="71" w:type="dxa"/>
        </w:tblCellMar>
        <w:tblLook w:val="0000" w:firstRow="0" w:lastRow="0" w:firstColumn="0" w:lastColumn="0" w:noHBand="0" w:noVBand="0"/>
      </w:tblPr>
      <w:tblGrid>
        <w:gridCol w:w="2566"/>
        <w:gridCol w:w="2565"/>
        <w:gridCol w:w="2565"/>
        <w:gridCol w:w="2605"/>
      </w:tblGrid>
      <w:tr w:rsidR="004B43F0">
        <w:trPr>
          <w:trHeight w:val="737"/>
        </w:trPr>
        <w:tc>
          <w:tcPr>
            <w:tcW w:w="2566" w:type="dxa"/>
            <w:tcBorders>
              <w:top w:val="single" w:sz="8" w:space="0" w:color="000000"/>
              <w:left w:val="single" w:sz="8" w:space="0" w:color="000000"/>
              <w:bottom w:val="single" w:sz="4" w:space="0" w:color="000000"/>
            </w:tcBorders>
            <w:shd w:val="clear" w:color="auto" w:fill="auto"/>
          </w:tcPr>
          <w:p w:rsidR="004B43F0" w:rsidRDefault="004B43F0">
            <w:pPr>
              <w:tabs>
                <w:tab w:val="left" w:pos="864"/>
              </w:tabs>
              <w:snapToGrid w:val="0"/>
              <w:spacing w:before="60" w:after="60"/>
              <w:rPr>
                <w:sz w:val="22"/>
                <w:szCs w:val="22"/>
              </w:rPr>
            </w:pPr>
          </w:p>
        </w:tc>
        <w:tc>
          <w:tcPr>
            <w:tcW w:w="2565" w:type="dxa"/>
            <w:tcBorders>
              <w:top w:val="single" w:sz="8" w:space="0" w:color="000000"/>
              <w:left w:val="single" w:sz="4" w:space="0" w:color="000000"/>
              <w:bottom w:val="single" w:sz="8" w:space="0" w:color="000000"/>
            </w:tcBorders>
            <w:shd w:val="clear" w:color="auto" w:fill="auto"/>
          </w:tcPr>
          <w:p w:rsidR="004B43F0" w:rsidRDefault="004B43F0">
            <w:pPr>
              <w:tabs>
                <w:tab w:val="left" w:pos="864"/>
              </w:tabs>
              <w:snapToGrid w:val="0"/>
              <w:spacing w:before="60" w:after="60"/>
            </w:pPr>
            <w:r>
              <w:rPr>
                <w:sz w:val="22"/>
                <w:szCs w:val="22"/>
              </w:rPr>
              <w:t>Exercice</w:t>
            </w:r>
            <w:r>
              <w:rPr>
                <w:sz w:val="22"/>
                <w:szCs w:val="22"/>
              </w:rPr>
              <w:tab/>
              <w:t>du ..................</w:t>
            </w:r>
            <w:r>
              <w:rPr>
                <w:sz w:val="22"/>
                <w:szCs w:val="22"/>
              </w:rPr>
              <w:br/>
            </w:r>
            <w:r>
              <w:rPr>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rsidR="004B43F0" w:rsidRDefault="004B43F0">
            <w:pPr>
              <w:tabs>
                <w:tab w:val="left" w:pos="864"/>
              </w:tabs>
              <w:snapToGrid w:val="0"/>
              <w:spacing w:before="60" w:after="60"/>
            </w:pPr>
            <w:r>
              <w:rPr>
                <w:sz w:val="22"/>
                <w:szCs w:val="22"/>
              </w:rPr>
              <w:t>Exercice</w:t>
            </w:r>
            <w:r>
              <w:rPr>
                <w:sz w:val="22"/>
                <w:szCs w:val="22"/>
              </w:rPr>
              <w:tab/>
              <w:t>du ..................</w:t>
            </w:r>
            <w:r>
              <w:rPr>
                <w:sz w:val="22"/>
                <w:szCs w:val="22"/>
              </w:rPr>
              <w:br/>
            </w:r>
            <w:r>
              <w:rPr>
                <w:sz w:val="22"/>
                <w:szCs w:val="22"/>
              </w:rPr>
              <w:tab/>
              <w:t>au ..................</w:t>
            </w:r>
          </w:p>
        </w:tc>
        <w:tc>
          <w:tcPr>
            <w:tcW w:w="2605" w:type="dxa"/>
            <w:tcBorders>
              <w:top w:val="single" w:sz="8" w:space="0" w:color="000000"/>
              <w:left w:val="single" w:sz="4" w:space="0" w:color="000000"/>
              <w:bottom w:val="single" w:sz="8" w:space="0" w:color="000000"/>
              <w:right w:val="single" w:sz="8" w:space="0" w:color="000000"/>
            </w:tcBorders>
            <w:shd w:val="clear" w:color="auto" w:fill="auto"/>
          </w:tcPr>
          <w:p w:rsidR="004B43F0" w:rsidRDefault="004B43F0">
            <w:pPr>
              <w:tabs>
                <w:tab w:val="left" w:pos="864"/>
              </w:tabs>
              <w:snapToGrid w:val="0"/>
              <w:spacing w:before="60" w:after="60"/>
            </w:pPr>
            <w:r>
              <w:rPr>
                <w:sz w:val="22"/>
                <w:szCs w:val="22"/>
              </w:rPr>
              <w:t>Exercice</w:t>
            </w:r>
            <w:r>
              <w:rPr>
                <w:sz w:val="22"/>
                <w:szCs w:val="22"/>
              </w:rPr>
              <w:tab/>
              <w:t>du ..................</w:t>
            </w:r>
            <w:r>
              <w:rPr>
                <w:sz w:val="22"/>
                <w:szCs w:val="22"/>
              </w:rPr>
              <w:br/>
            </w:r>
            <w:r>
              <w:rPr>
                <w:sz w:val="22"/>
                <w:szCs w:val="22"/>
              </w:rPr>
              <w:tab/>
              <w:t>au ..................</w:t>
            </w:r>
          </w:p>
        </w:tc>
      </w:tr>
      <w:tr w:rsidR="004B43F0">
        <w:trPr>
          <w:trHeight w:val="737"/>
        </w:trPr>
        <w:tc>
          <w:tcPr>
            <w:tcW w:w="2566" w:type="dxa"/>
            <w:tcBorders>
              <w:top w:val="single" w:sz="4" w:space="0" w:color="000000"/>
              <w:left w:val="single" w:sz="8" w:space="0" w:color="000000"/>
              <w:bottom w:val="single" w:sz="8" w:space="0" w:color="000000"/>
            </w:tcBorders>
            <w:shd w:val="clear" w:color="auto" w:fill="auto"/>
          </w:tcPr>
          <w:p w:rsidR="004B43F0" w:rsidRDefault="004B43F0">
            <w:pPr>
              <w:tabs>
                <w:tab w:val="left" w:pos="864"/>
              </w:tabs>
              <w:snapToGrid w:val="0"/>
              <w:spacing w:before="180" w:after="180"/>
            </w:pPr>
            <w:r>
              <w:rPr>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B43F0" w:rsidRDefault="004B43F0">
            <w:pPr>
              <w:tabs>
                <w:tab w:val="left" w:pos="864"/>
              </w:tabs>
              <w:snapToGrid w:val="0"/>
              <w:spacing w:before="120" w:after="120"/>
              <w:rPr>
                <w:sz w:val="22"/>
                <w:szCs w:val="22"/>
              </w:rPr>
            </w:pPr>
          </w:p>
          <w:p w:rsidR="004B43F0" w:rsidRDefault="004B43F0">
            <w:pPr>
              <w:tabs>
                <w:tab w:val="left" w:pos="864"/>
              </w:tabs>
              <w:snapToGrid w:val="0"/>
              <w:spacing w:before="120" w:after="120"/>
              <w:jc w:val="right"/>
              <w:rPr>
                <w:sz w:val="22"/>
                <w:szCs w:val="22"/>
              </w:rPr>
            </w:pPr>
          </w:p>
        </w:tc>
        <w:tc>
          <w:tcPr>
            <w:tcW w:w="2565" w:type="dxa"/>
            <w:tcBorders>
              <w:left w:val="single" w:sz="8" w:space="0" w:color="000000"/>
              <w:bottom w:val="single" w:sz="8" w:space="0" w:color="000000"/>
            </w:tcBorders>
            <w:shd w:val="clear" w:color="auto" w:fill="auto"/>
          </w:tcPr>
          <w:p w:rsidR="004B43F0" w:rsidRDefault="004B43F0">
            <w:pPr>
              <w:tabs>
                <w:tab w:val="left" w:pos="864"/>
              </w:tabs>
              <w:snapToGrid w:val="0"/>
              <w:spacing w:before="120" w:after="120"/>
              <w:jc w:val="right"/>
              <w:rPr>
                <w:sz w:val="22"/>
                <w:szCs w:val="22"/>
              </w:rPr>
            </w:pPr>
          </w:p>
        </w:tc>
        <w:tc>
          <w:tcPr>
            <w:tcW w:w="2605" w:type="dxa"/>
            <w:tcBorders>
              <w:left w:val="single" w:sz="8" w:space="0" w:color="000000"/>
              <w:bottom w:val="single" w:sz="8" w:space="0" w:color="000000"/>
              <w:right w:val="single" w:sz="8" w:space="0" w:color="000000"/>
            </w:tcBorders>
            <w:shd w:val="clear" w:color="auto" w:fill="auto"/>
          </w:tcPr>
          <w:p w:rsidR="004B43F0" w:rsidRDefault="004B43F0">
            <w:pPr>
              <w:tabs>
                <w:tab w:val="left" w:pos="864"/>
              </w:tabs>
              <w:snapToGrid w:val="0"/>
              <w:spacing w:before="120" w:after="120"/>
              <w:jc w:val="right"/>
              <w:rPr>
                <w:sz w:val="22"/>
                <w:szCs w:val="22"/>
              </w:rPr>
            </w:pPr>
          </w:p>
        </w:tc>
      </w:tr>
      <w:tr w:rsidR="004B43F0">
        <w:trPr>
          <w:trHeight w:val="737"/>
        </w:trPr>
        <w:tc>
          <w:tcPr>
            <w:tcW w:w="2566" w:type="dxa"/>
            <w:tcBorders>
              <w:left w:val="single" w:sz="8" w:space="0" w:color="000000"/>
              <w:bottom w:val="single" w:sz="8" w:space="0" w:color="000000"/>
            </w:tcBorders>
            <w:shd w:val="clear" w:color="auto" w:fill="auto"/>
          </w:tcPr>
          <w:p w:rsidR="004B43F0" w:rsidRDefault="004B43F0">
            <w:pPr>
              <w:tabs>
                <w:tab w:val="left" w:pos="864"/>
              </w:tabs>
              <w:snapToGrid w:val="0"/>
              <w:spacing w:before="180" w:after="180"/>
            </w:pPr>
            <w:r>
              <w:rPr>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rsidR="004B43F0" w:rsidRDefault="004B43F0">
            <w:pPr>
              <w:tabs>
                <w:tab w:val="left" w:pos="864"/>
              </w:tabs>
              <w:snapToGrid w:val="0"/>
              <w:spacing w:before="120" w:after="120"/>
              <w:rPr>
                <w:sz w:val="22"/>
                <w:szCs w:val="22"/>
              </w:rPr>
            </w:pPr>
          </w:p>
          <w:p w:rsidR="004B43F0" w:rsidRDefault="004B43F0">
            <w:pPr>
              <w:tabs>
                <w:tab w:val="left" w:pos="864"/>
              </w:tabs>
              <w:snapToGrid w:val="0"/>
              <w:spacing w:before="120" w:after="120"/>
              <w:jc w:val="right"/>
            </w:pPr>
            <w:r>
              <w:rPr>
                <w:sz w:val="22"/>
                <w:szCs w:val="22"/>
              </w:rPr>
              <w:t>%</w:t>
            </w:r>
          </w:p>
        </w:tc>
        <w:tc>
          <w:tcPr>
            <w:tcW w:w="2565" w:type="dxa"/>
            <w:tcBorders>
              <w:left w:val="single" w:sz="8" w:space="0" w:color="000000"/>
              <w:bottom w:val="single" w:sz="8" w:space="0" w:color="000000"/>
            </w:tcBorders>
            <w:shd w:val="clear" w:color="auto" w:fill="auto"/>
          </w:tcPr>
          <w:p w:rsidR="004B43F0" w:rsidRDefault="004B43F0">
            <w:pPr>
              <w:tabs>
                <w:tab w:val="left" w:pos="864"/>
              </w:tabs>
              <w:snapToGrid w:val="0"/>
              <w:spacing w:before="120" w:after="120"/>
              <w:jc w:val="right"/>
              <w:rPr>
                <w:sz w:val="22"/>
                <w:szCs w:val="22"/>
              </w:rPr>
            </w:pPr>
          </w:p>
          <w:p w:rsidR="004B43F0" w:rsidRDefault="004B43F0">
            <w:pPr>
              <w:tabs>
                <w:tab w:val="left" w:pos="864"/>
              </w:tabs>
              <w:snapToGrid w:val="0"/>
              <w:spacing w:before="120" w:after="120"/>
              <w:jc w:val="right"/>
            </w:pPr>
            <w:r>
              <w:rPr>
                <w:sz w:val="22"/>
                <w:szCs w:val="22"/>
              </w:rPr>
              <w:t>%</w:t>
            </w:r>
          </w:p>
        </w:tc>
        <w:tc>
          <w:tcPr>
            <w:tcW w:w="2605" w:type="dxa"/>
            <w:tcBorders>
              <w:left w:val="single" w:sz="8" w:space="0" w:color="000000"/>
              <w:bottom w:val="single" w:sz="8" w:space="0" w:color="000000"/>
              <w:right w:val="single" w:sz="8" w:space="0" w:color="000000"/>
            </w:tcBorders>
            <w:shd w:val="clear" w:color="auto" w:fill="auto"/>
          </w:tcPr>
          <w:p w:rsidR="004B43F0" w:rsidRDefault="004B43F0">
            <w:pPr>
              <w:tabs>
                <w:tab w:val="left" w:pos="864"/>
              </w:tabs>
              <w:snapToGrid w:val="0"/>
              <w:spacing w:before="120" w:after="120"/>
              <w:jc w:val="right"/>
              <w:rPr>
                <w:sz w:val="22"/>
                <w:szCs w:val="22"/>
              </w:rPr>
            </w:pPr>
          </w:p>
          <w:p w:rsidR="004B43F0" w:rsidRDefault="004B43F0">
            <w:pPr>
              <w:tabs>
                <w:tab w:val="left" w:pos="864"/>
              </w:tabs>
              <w:snapToGrid w:val="0"/>
              <w:spacing w:before="120" w:after="120"/>
              <w:jc w:val="right"/>
            </w:pPr>
            <w:r>
              <w:rPr>
                <w:sz w:val="22"/>
                <w:szCs w:val="22"/>
              </w:rPr>
              <w:t>%</w:t>
            </w:r>
          </w:p>
        </w:tc>
      </w:tr>
    </w:tbl>
    <w:p w:rsidR="004B43F0" w:rsidRDefault="004B43F0">
      <w:pPr>
        <w:tabs>
          <w:tab w:val="left" w:pos="864"/>
        </w:tabs>
        <w:jc w:val="both"/>
        <w:rPr>
          <w:sz w:val="22"/>
          <w:szCs w:val="22"/>
        </w:rPr>
      </w:pPr>
    </w:p>
    <w:p w:rsidR="004B43F0" w:rsidRDefault="004B43F0">
      <w:pPr>
        <w:tabs>
          <w:tab w:val="left" w:pos="864"/>
        </w:tabs>
        <w:jc w:val="both"/>
      </w:pPr>
      <w:r>
        <w:rPr>
          <w:sz w:val="22"/>
          <w:szCs w:val="22"/>
        </w:rPr>
        <w:t>Lorsque les informations sur le chiffre d’affaires ne sont pas disponibles pour la totalité de la période demandée, indication de la date à laquelle l’opérateur économique a été créé ou a commencé son activité :</w:t>
      </w:r>
    </w:p>
    <w:p w:rsidR="004B43F0" w:rsidRDefault="004B43F0">
      <w:pPr>
        <w:tabs>
          <w:tab w:val="left" w:pos="864"/>
        </w:tabs>
        <w:jc w:val="both"/>
        <w:rPr>
          <w:sz w:val="22"/>
          <w:szCs w:val="22"/>
        </w:rPr>
      </w:pPr>
    </w:p>
    <w:p w:rsidR="004B43F0" w:rsidRDefault="004B43F0">
      <w:pPr>
        <w:tabs>
          <w:tab w:val="left" w:pos="864"/>
        </w:tabs>
        <w:ind w:left="567"/>
        <w:jc w:val="both"/>
      </w:pPr>
      <w:r>
        <w:rPr>
          <w:sz w:val="22"/>
          <w:szCs w:val="22"/>
        </w:rPr>
        <w:t>……./…………./……</w:t>
      </w:r>
    </w:p>
    <w:p w:rsidR="004B43F0" w:rsidRDefault="004B43F0">
      <w:pPr>
        <w:tabs>
          <w:tab w:val="left" w:pos="864"/>
        </w:tabs>
        <w:jc w:val="both"/>
        <w:rPr>
          <w:sz w:val="22"/>
          <w:szCs w:val="22"/>
        </w:rPr>
      </w:pPr>
    </w:p>
    <w:p w:rsidR="004B43F0" w:rsidRDefault="004B43F0">
      <w:pPr>
        <w:tabs>
          <w:tab w:val="left" w:pos="576"/>
          <w:tab w:val="right" w:pos="7200"/>
          <w:tab w:val="right" w:leader="dot" w:pos="10080"/>
        </w:tabs>
        <w:jc w:val="both"/>
      </w:pPr>
      <w:r>
        <w:rPr>
          <w:b/>
          <w:bCs/>
          <w:sz w:val="22"/>
          <w:szCs w:val="22"/>
        </w:rPr>
        <w:t>D2 - Le candidat fait-il l’objet d’une procédure de redressement judiciaire ou d’une procédure étrangère équivalente ?</w:t>
      </w:r>
    </w:p>
    <w:p w:rsidR="004B43F0" w:rsidRDefault="004B43F0">
      <w:pPr>
        <w:spacing w:before="120" w:after="120"/>
      </w:pPr>
      <w:r>
        <w:rPr>
          <w:i/>
          <w:iCs/>
          <w:sz w:val="22"/>
          <w:szCs w:val="22"/>
        </w:rPr>
        <w:t>(</w:t>
      </w:r>
      <w:r>
        <w:rPr>
          <w:i/>
          <w:iCs/>
          <w:sz w:val="18"/>
          <w:szCs w:val="18"/>
        </w:rPr>
        <w:t>Cocher la case correspondante.)</w:t>
      </w:r>
    </w:p>
    <w:p w:rsidR="004B43F0" w:rsidRDefault="004B43F0">
      <w:pPr>
        <w:tabs>
          <w:tab w:val="left" w:pos="576"/>
          <w:tab w:val="right" w:pos="2880"/>
          <w:tab w:val="right" w:leader="dot" w:pos="10080"/>
        </w:tabs>
        <w:ind w:left="4500" w:hanging="4500"/>
        <w:jc w:val="both"/>
      </w:pPr>
      <w:r>
        <w:rPr>
          <w:sz w:val="22"/>
          <w:szCs w:val="22"/>
        </w:rPr>
        <w:tab/>
      </w:r>
      <w:r>
        <w:rPr>
          <w:sz w:val="22"/>
          <w:szCs w:val="22"/>
        </w:rPr>
        <w:tab/>
        <w:t xml:space="preserve"> NON  </w:t>
      </w:r>
      <w:bookmarkStart w:id="3" w:name="__Fieldmark__5479_1224900240"/>
      <w:r>
        <w:fldChar w:fldCharType="begin">
          <w:ffData>
            <w:name w:val=""/>
            <w:enabled/>
            <w:calcOnExit w:val="0"/>
            <w:checkBox>
              <w:sizeAuto/>
              <w:default w:val="0"/>
              <w:checked w:val="0"/>
            </w:checkBox>
          </w:ffData>
        </w:fldChar>
      </w:r>
      <w:r>
        <w:instrText xml:space="preserve"> FORMCHECKBOX </w:instrText>
      </w:r>
      <w:r w:rsidR="00DD7066">
        <w:fldChar w:fldCharType="separate"/>
      </w:r>
      <w:r>
        <w:rPr>
          <w:sz w:val="22"/>
          <w:szCs w:val="22"/>
        </w:rPr>
        <w:fldChar w:fldCharType="end"/>
      </w:r>
      <w:bookmarkEnd w:id="3"/>
      <w:r>
        <w:rPr>
          <w:sz w:val="22"/>
          <w:szCs w:val="22"/>
        </w:rPr>
        <w:t xml:space="preserve">  </w:t>
      </w:r>
      <w:r>
        <w:rPr>
          <w:sz w:val="22"/>
          <w:szCs w:val="22"/>
        </w:rPr>
        <w:tab/>
        <w:t xml:space="preserve">OUI  </w:t>
      </w:r>
      <w:bookmarkStart w:id="4" w:name="__Fieldmark__5480_1224900240"/>
      <w:r>
        <w:fldChar w:fldCharType="begin">
          <w:ffData>
            <w:name w:val=""/>
            <w:enabled/>
            <w:calcOnExit w:val="0"/>
            <w:checkBox>
              <w:sizeAuto/>
              <w:default w:val="0"/>
              <w:checked w:val="0"/>
            </w:checkBox>
          </w:ffData>
        </w:fldChar>
      </w:r>
      <w:r>
        <w:instrText xml:space="preserve"> FORMCHECKBOX </w:instrText>
      </w:r>
      <w:r w:rsidR="00DD7066">
        <w:fldChar w:fldCharType="separate"/>
      </w:r>
      <w:r>
        <w:rPr>
          <w:sz w:val="22"/>
          <w:szCs w:val="22"/>
        </w:rPr>
        <w:fldChar w:fldCharType="end"/>
      </w:r>
      <w:bookmarkEnd w:id="4"/>
      <w:r>
        <w:rPr>
          <w:sz w:val="22"/>
          <w:szCs w:val="22"/>
        </w:rPr>
        <w:t xml:space="preserve">  </w:t>
      </w:r>
    </w:p>
    <w:p w:rsidR="004B43F0" w:rsidRDefault="004B43F0">
      <w:pPr>
        <w:tabs>
          <w:tab w:val="left" w:pos="576"/>
          <w:tab w:val="right" w:pos="2880"/>
          <w:tab w:val="right" w:leader="dot" w:pos="10080"/>
        </w:tabs>
        <w:ind w:left="4500" w:hanging="4500"/>
        <w:jc w:val="both"/>
        <w:rPr>
          <w:i/>
          <w:iCs/>
          <w:sz w:val="22"/>
          <w:szCs w:val="22"/>
        </w:rPr>
      </w:pPr>
      <w:r>
        <w:rPr>
          <w:sz w:val="22"/>
          <w:szCs w:val="22"/>
        </w:rPr>
        <w:tab/>
      </w:r>
      <w:r>
        <w:rPr>
          <w:sz w:val="22"/>
          <w:szCs w:val="22"/>
        </w:rPr>
        <w:tab/>
      </w:r>
      <w:r>
        <w:rPr>
          <w:sz w:val="22"/>
          <w:szCs w:val="22"/>
        </w:rPr>
        <w:tab/>
      </w:r>
      <w:r>
        <w:rPr>
          <w:i/>
          <w:iCs/>
          <w:sz w:val="22"/>
          <w:szCs w:val="22"/>
        </w:rPr>
        <w:t>(Dans l’affirmative, joindre la copie du jugement correspondant.)</w:t>
      </w:r>
    </w:p>
    <w:p w:rsidR="00480245" w:rsidRDefault="00480245">
      <w:pPr>
        <w:tabs>
          <w:tab w:val="left" w:pos="576"/>
          <w:tab w:val="right" w:pos="2880"/>
          <w:tab w:val="right" w:leader="dot" w:pos="10080"/>
        </w:tabs>
        <w:ind w:left="4500" w:hanging="4500"/>
        <w:jc w:val="both"/>
        <w:rPr>
          <w:i/>
          <w:iCs/>
          <w:sz w:val="22"/>
          <w:szCs w:val="22"/>
        </w:rPr>
      </w:pPr>
    </w:p>
    <w:p w:rsidR="004B43F0" w:rsidRDefault="004B43F0" w:rsidP="00827B9E">
      <w:pPr>
        <w:tabs>
          <w:tab w:val="left" w:pos="864"/>
        </w:tabs>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B43F0">
        <w:tc>
          <w:tcPr>
            <w:tcW w:w="10331" w:type="dxa"/>
            <w:shd w:val="clear" w:color="auto" w:fill="66CCFF"/>
          </w:tcPr>
          <w:p w:rsidR="004B43F0" w:rsidRDefault="004B43F0">
            <w:pPr>
              <w:tabs>
                <w:tab w:val="left" w:pos="-142"/>
                <w:tab w:val="left" w:pos="4111"/>
              </w:tabs>
              <w:jc w:val="both"/>
            </w:pPr>
            <w:r>
              <w:rPr>
                <w:b/>
                <w:bCs/>
                <w:sz w:val="22"/>
                <w:szCs w:val="22"/>
              </w:rPr>
              <w:t>E - Renseignements relatifs à la capacité technique et professionnelle du candidat individuel ou du membre du groupement</w:t>
            </w:r>
          </w:p>
        </w:tc>
      </w:tr>
    </w:tbl>
    <w:p w:rsidR="004B43F0" w:rsidRDefault="004B43F0">
      <w:pPr>
        <w:pStyle w:val="En-tte"/>
        <w:tabs>
          <w:tab w:val="clear" w:pos="4536"/>
          <w:tab w:val="clear" w:pos="9072"/>
          <w:tab w:val="left" w:pos="0"/>
          <w:tab w:val="left" w:pos="2160"/>
        </w:tabs>
        <w:jc w:val="both"/>
        <w:rPr>
          <w:i/>
          <w:iCs/>
          <w:sz w:val="22"/>
          <w:szCs w:val="22"/>
        </w:rPr>
      </w:pPr>
    </w:p>
    <w:p w:rsidR="004B43F0" w:rsidRDefault="004B43F0">
      <w:pPr>
        <w:ind w:left="284"/>
        <w:jc w:val="both"/>
      </w:pPr>
      <w:r>
        <w:rPr>
          <w:i/>
          <w:iCs/>
          <w:sz w:val="22"/>
          <w:szCs w:val="22"/>
        </w:rPr>
        <w:t>Le candidat ne fournit que les renseignements demandés par l’acheteur au titre de la capacité technique et professionnelle.</w:t>
      </w:r>
      <w:r>
        <w:rPr>
          <w:i/>
          <w:iCs/>
          <w:sz w:val="22"/>
          <w:szCs w:val="22"/>
        </w:rPr>
        <w:br/>
      </w:r>
    </w:p>
    <w:p w:rsidR="004B43F0" w:rsidRDefault="004B43F0">
      <w:pPr>
        <w:pStyle w:val="En-tte"/>
        <w:tabs>
          <w:tab w:val="clear" w:pos="4536"/>
          <w:tab w:val="clear" w:pos="9072"/>
          <w:tab w:val="left" w:pos="0"/>
          <w:tab w:val="left" w:pos="2160"/>
        </w:tabs>
        <w:jc w:val="both"/>
      </w:pPr>
      <w:r>
        <w:rPr>
          <w:b/>
          <w:bCs/>
          <w:sz w:val="22"/>
          <w:szCs w:val="22"/>
        </w:rPr>
        <w:t>E1 - Le candidat ne fournit que les renseignements demandés par l’acheteur au titre de la capacité technique et professionnelle, qu’il peut récapituler ici :</w:t>
      </w:r>
    </w:p>
    <w:p w:rsidR="004B43F0" w:rsidRDefault="004B43F0">
      <w:pPr>
        <w:pStyle w:val="En-tte"/>
        <w:tabs>
          <w:tab w:val="clear" w:pos="4536"/>
          <w:tab w:val="clear" w:pos="9072"/>
          <w:tab w:val="left" w:pos="864"/>
        </w:tabs>
        <w:rPr>
          <w:b/>
          <w:bCs/>
          <w:sz w:val="22"/>
          <w:szCs w:val="22"/>
        </w:rPr>
      </w:pPr>
    </w:p>
    <w:p w:rsidR="004B43F0" w:rsidRDefault="004B43F0">
      <w:pPr>
        <w:pStyle w:val="En-tte"/>
        <w:tabs>
          <w:tab w:val="clear" w:pos="4536"/>
          <w:tab w:val="clear" w:pos="9072"/>
          <w:tab w:val="left" w:pos="864"/>
        </w:tabs>
        <w:rPr>
          <w:rFonts w:ascii="Arial" w:hAnsi="Arial" w:cs="Arial"/>
          <w:sz w:val="22"/>
          <w:szCs w:val="22"/>
        </w:rPr>
      </w:pPr>
    </w:p>
    <w:p w:rsidR="004B43F0" w:rsidRDefault="004B43F0">
      <w:pPr>
        <w:pStyle w:val="En-tte"/>
        <w:tabs>
          <w:tab w:val="clear" w:pos="4536"/>
          <w:tab w:val="clear" w:pos="9072"/>
          <w:tab w:val="left" w:pos="864"/>
        </w:tabs>
        <w:rPr>
          <w:rFonts w:ascii="Arial" w:hAnsi="Arial" w:cs="Arial"/>
        </w:rPr>
      </w:pPr>
    </w:p>
    <w:p w:rsidR="004B43F0" w:rsidRDefault="004B43F0">
      <w:pPr>
        <w:pStyle w:val="En-tte"/>
        <w:tabs>
          <w:tab w:val="clear" w:pos="4536"/>
          <w:tab w:val="clear" w:pos="9072"/>
          <w:tab w:val="left" w:pos="864"/>
        </w:tabs>
        <w:rPr>
          <w:rFonts w:ascii="Arial" w:hAnsi="Arial" w:cs="Arial"/>
        </w:rPr>
      </w:pPr>
    </w:p>
    <w:p w:rsidR="004B43F0" w:rsidRDefault="004B43F0">
      <w:pPr>
        <w:pStyle w:val="En-tte"/>
        <w:tabs>
          <w:tab w:val="clear" w:pos="4536"/>
          <w:tab w:val="clear" w:pos="9072"/>
          <w:tab w:val="left" w:pos="864"/>
        </w:tabs>
        <w:rPr>
          <w:rFonts w:ascii="Arial" w:hAnsi="Arial" w:cs="Arial"/>
        </w:rPr>
      </w:pPr>
    </w:p>
    <w:p w:rsidR="004B43F0" w:rsidRDefault="004B43F0">
      <w:pPr>
        <w:pStyle w:val="En-tte"/>
        <w:tabs>
          <w:tab w:val="clear" w:pos="4536"/>
          <w:tab w:val="clear" w:pos="9072"/>
          <w:tab w:val="left" w:pos="864"/>
        </w:tabs>
        <w:rPr>
          <w:rFonts w:ascii="Arial" w:hAnsi="Arial" w:cs="Arial"/>
        </w:rPr>
      </w:pPr>
    </w:p>
    <w:p w:rsidR="004B43F0" w:rsidRDefault="004B43F0">
      <w:pPr>
        <w:pStyle w:val="En-tte"/>
        <w:tabs>
          <w:tab w:val="clear" w:pos="4536"/>
          <w:tab w:val="clear" w:pos="9072"/>
          <w:tab w:val="left" w:pos="864"/>
        </w:tabs>
        <w:rPr>
          <w:rFonts w:ascii="Arial" w:hAnsi="Arial" w:cs="Arial"/>
        </w:rPr>
      </w:pPr>
    </w:p>
    <w:p w:rsidR="004B43F0" w:rsidRDefault="004B43F0">
      <w:pPr>
        <w:pStyle w:val="En-tte"/>
        <w:tabs>
          <w:tab w:val="clear" w:pos="4536"/>
          <w:tab w:val="clear" w:pos="9072"/>
          <w:tab w:val="left" w:pos="864"/>
        </w:tabs>
        <w:rPr>
          <w:rFonts w:ascii="Arial" w:hAnsi="Arial" w:cs="Arial"/>
        </w:rPr>
      </w:pPr>
    </w:p>
    <w:p w:rsidR="004B43F0" w:rsidRDefault="004B43F0">
      <w:pPr>
        <w:pStyle w:val="En-tte"/>
        <w:tabs>
          <w:tab w:val="clear" w:pos="4536"/>
          <w:tab w:val="clear" w:pos="9072"/>
          <w:tab w:val="left" w:pos="864"/>
        </w:tabs>
        <w:rPr>
          <w:rFonts w:ascii="Arial" w:hAnsi="Arial" w:cs="Arial"/>
        </w:rPr>
      </w:pPr>
    </w:p>
    <w:p w:rsidR="004B43F0" w:rsidRDefault="004B43F0">
      <w:pPr>
        <w:pStyle w:val="En-tte"/>
        <w:tabs>
          <w:tab w:val="clear" w:pos="4536"/>
          <w:tab w:val="clear" w:pos="9072"/>
          <w:tab w:val="left" w:pos="864"/>
        </w:tabs>
        <w:rPr>
          <w:rFonts w:ascii="Arial" w:hAnsi="Arial" w:cs="Arial"/>
        </w:rPr>
      </w:pPr>
    </w:p>
    <w:p w:rsidR="004B43F0" w:rsidRDefault="004B43F0">
      <w:pPr>
        <w:pStyle w:val="En-tte"/>
        <w:tabs>
          <w:tab w:val="clear" w:pos="4536"/>
          <w:tab w:val="clear" w:pos="9072"/>
          <w:tab w:val="left" w:pos="864"/>
        </w:tabs>
        <w:rPr>
          <w:rFonts w:ascii="Arial" w:hAnsi="Arial" w:cs="Arial"/>
        </w:rPr>
      </w:pPr>
    </w:p>
    <w:p w:rsidR="004B43F0" w:rsidRDefault="004B43F0">
      <w:pPr>
        <w:pStyle w:val="En-tte"/>
        <w:tabs>
          <w:tab w:val="clear" w:pos="4536"/>
          <w:tab w:val="clear" w:pos="9072"/>
          <w:tab w:val="left" w:pos="864"/>
        </w:tabs>
        <w:rPr>
          <w:rFonts w:ascii="Arial" w:hAnsi="Arial" w:cs="Arial"/>
        </w:rPr>
      </w:pPr>
    </w:p>
    <w:p w:rsidR="004B43F0" w:rsidRDefault="004B43F0">
      <w:pPr>
        <w:pStyle w:val="En-tte"/>
        <w:tabs>
          <w:tab w:val="clear" w:pos="4536"/>
          <w:tab w:val="clear" w:pos="9072"/>
          <w:tab w:val="left" w:pos="864"/>
        </w:tabs>
        <w:rPr>
          <w:rFonts w:ascii="Arial" w:hAnsi="Arial" w:cs="Arial"/>
        </w:rPr>
      </w:pPr>
    </w:p>
    <w:p w:rsidR="004B43F0" w:rsidRDefault="004B43F0">
      <w:pPr>
        <w:pStyle w:val="En-tte"/>
        <w:tabs>
          <w:tab w:val="clear" w:pos="4536"/>
          <w:tab w:val="clear" w:pos="9072"/>
          <w:tab w:val="left" w:pos="864"/>
        </w:tabs>
        <w:rPr>
          <w:rFonts w:ascii="Arial" w:hAnsi="Arial" w:cs="Arial"/>
        </w:rPr>
      </w:pPr>
    </w:p>
    <w:p w:rsidR="004B43F0" w:rsidRDefault="004B43F0">
      <w:pPr>
        <w:pStyle w:val="En-tte"/>
        <w:tabs>
          <w:tab w:val="clear" w:pos="4536"/>
          <w:tab w:val="clear" w:pos="9072"/>
          <w:tab w:val="left" w:pos="864"/>
        </w:tabs>
        <w:rPr>
          <w:rFonts w:ascii="Arial" w:hAnsi="Arial" w:cs="Arial"/>
        </w:rPr>
      </w:pPr>
    </w:p>
    <w:p w:rsidR="004B43F0" w:rsidRDefault="004B43F0">
      <w:pPr>
        <w:pStyle w:val="En-tte"/>
        <w:tabs>
          <w:tab w:val="clear" w:pos="4536"/>
          <w:tab w:val="clear" w:pos="9072"/>
          <w:tab w:val="left" w:pos="864"/>
        </w:tabs>
        <w:rPr>
          <w:rFonts w:ascii="Arial" w:hAnsi="Arial" w:cs="Arial"/>
        </w:rPr>
      </w:pPr>
    </w:p>
    <w:p w:rsidR="004B43F0" w:rsidRDefault="004B43F0">
      <w:pPr>
        <w:pStyle w:val="En-tte"/>
        <w:tabs>
          <w:tab w:val="clear" w:pos="4536"/>
          <w:tab w:val="clear" w:pos="9072"/>
          <w:tab w:val="left" w:pos="864"/>
        </w:tabs>
        <w:rPr>
          <w:rFonts w:ascii="Arial" w:hAnsi="Arial" w:cs="Arial"/>
        </w:rPr>
      </w:pPr>
    </w:p>
    <w:p w:rsidR="004B43F0" w:rsidRDefault="004B43F0">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4B43F0">
        <w:tc>
          <w:tcPr>
            <w:tcW w:w="10277" w:type="dxa"/>
            <w:shd w:val="clear" w:color="auto" w:fill="66CCFF"/>
          </w:tcPr>
          <w:p w:rsidR="004B43F0" w:rsidRDefault="004B43F0" w:rsidP="00827B9E">
            <w:r>
              <w:rPr>
                <w:b/>
                <w:bCs/>
                <w:sz w:val="22"/>
                <w:szCs w:val="22"/>
              </w:rPr>
              <w:t>F - Signature du candidat individuel ou d</w:t>
            </w:r>
            <w:r w:rsidR="00827B9E">
              <w:rPr>
                <w:b/>
                <w:bCs/>
                <w:sz w:val="22"/>
                <w:szCs w:val="22"/>
              </w:rPr>
              <w:t>u</w:t>
            </w:r>
            <w:r>
              <w:rPr>
                <w:b/>
                <w:bCs/>
                <w:sz w:val="22"/>
                <w:szCs w:val="22"/>
              </w:rPr>
              <w:t xml:space="preserve"> membre du groupement.</w:t>
            </w:r>
          </w:p>
        </w:tc>
      </w:tr>
    </w:tbl>
    <w:p w:rsidR="004B43F0" w:rsidRDefault="004B43F0">
      <w:pPr>
        <w:jc w:val="both"/>
        <w:rPr>
          <w:b/>
          <w:bCs/>
          <w:sz w:val="22"/>
          <w:szCs w:val="22"/>
        </w:rPr>
      </w:pPr>
    </w:p>
    <w:p w:rsidR="004B43F0" w:rsidRDefault="004B43F0">
      <w:pPr>
        <w:jc w:val="both"/>
        <w:rPr>
          <w:b/>
          <w:bCs/>
          <w:sz w:val="22"/>
          <w:szCs w:val="22"/>
        </w:rPr>
      </w:pPr>
    </w:p>
    <w:tbl>
      <w:tblPr>
        <w:tblW w:w="0" w:type="auto"/>
        <w:tblInd w:w="-5" w:type="dxa"/>
        <w:tblLayout w:type="fixed"/>
        <w:tblLook w:val="0000" w:firstRow="0" w:lastRow="0" w:firstColumn="0" w:lastColumn="0" w:noHBand="0" w:noVBand="0"/>
      </w:tblPr>
      <w:tblGrid>
        <w:gridCol w:w="4644"/>
        <w:gridCol w:w="2694"/>
        <w:gridCol w:w="2986"/>
      </w:tblGrid>
      <w:tr w:rsidR="004B43F0">
        <w:tc>
          <w:tcPr>
            <w:tcW w:w="4644" w:type="dxa"/>
            <w:tcBorders>
              <w:top w:val="single" w:sz="4" w:space="0" w:color="000000"/>
              <w:left w:val="single" w:sz="4" w:space="0" w:color="000000"/>
              <w:bottom w:val="single" w:sz="4" w:space="0" w:color="000000"/>
            </w:tcBorders>
            <w:shd w:val="clear" w:color="auto" w:fill="auto"/>
          </w:tcPr>
          <w:p w:rsidR="004B43F0" w:rsidRDefault="004B43F0">
            <w:pPr>
              <w:jc w:val="center"/>
            </w:pPr>
            <w:r>
              <w:rPr>
                <w:b/>
                <w:bCs/>
                <w:sz w:val="22"/>
                <w:szCs w:val="22"/>
              </w:rPr>
              <w:t>Nom, prénom et qualité</w:t>
            </w:r>
          </w:p>
          <w:p w:rsidR="004B43F0" w:rsidRDefault="004B43F0">
            <w:pPr>
              <w:jc w:val="center"/>
            </w:pPr>
            <w:r>
              <w:rPr>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4B43F0" w:rsidRDefault="004B43F0">
            <w:pPr>
              <w:jc w:val="center"/>
            </w:pPr>
            <w:r>
              <w:rPr>
                <w:b/>
                <w:bCs/>
                <w:sz w:val="22"/>
                <w:szCs w:val="22"/>
              </w:rPr>
              <w:t>Lieu et date de signature</w:t>
            </w:r>
          </w:p>
        </w:tc>
        <w:tc>
          <w:tcPr>
            <w:tcW w:w="2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B43F0" w:rsidRDefault="004B43F0">
            <w:pPr>
              <w:jc w:val="center"/>
            </w:pPr>
            <w:r>
              <w:rPr>
                <w:b/>
                <w:bCs/>
                <w:sz w:val="22"/>
                <w:szCs w:val="22"/>
              </w:rPr>
              <w:t>Signature</w:t>
            </w:r>
          </w:p>
        </w:tc>
      </w:tr>
      <w:tr w:rsidR="004B43F0">
        <w:trPr>
          <w:trHeight w:val="1021"/>
        </w:trPr>
        <w:tc>
          <w:tcPr>
            <w:tcW w:w="4644" w:type="dxa"/>
            <w:tcBorders>
              <w:top w:val="single" w:sz="4" w:space="0" w:color="000000"/>
              <w:left w:val="single" w:sz="4" w:space="0" w:color="000000"/>
            </w:tcBorders>
            <w:shd w:val="clear" w:color="auto" w:fill="CCECFF"/>
          </w:tcPr>
          <w:p w:rsidR="004B43F0" w:rsidRDefault="004B43F0">
            <w:pPr>
              <w:snapToGrid w:val="0"/>
              <w:ind w:firstLine="567"/>
              <w:jc w:val="both"/>
              <w:rPr>
                <w:b/>
                <w:bCs/>
                <w:sz w:val="22"/>
                <w:szCs w:val="22"/>
              </w:rPr>
            </w:pPr>
          </w:p>
        </w:tc>
        <w:tc>
          <w:tcPr>
            <w:tcW w:w="2694" w:type="dxa"/>
            <w:tcBorders>
              <w:top w:val="single" w:sz="4" w:space="0" w:color="000000"/>
              <w:left w:val="single" w:sz="4" w:space="0" w:color="000000"/>
            </w:tcBorders>
            <w:shd w:val="clear" w:color="auto" w:fill="CCECFF"/>
          </w:tcPr>
          <w:p w:rsidR="004B43F0" w:rsidRDefault="004B43F0">
            <w:pPr>
              <w:snapToGrid w:val="0"/>
              <w:jc w:val="both"/>
              <w:rPr>
                <w:b/>
                <w:bCs/>
                <w:sz w:val="22"/>
                <w:szCs w:val="22"/>
              </w:rPr>
            </w:pPr>
          </w:p>
        </w:tc>
        <w:tc>
          <w:tcPr>
            <w:tcW w:w="2986" w:type="dxa"/>
            <w:tcBorders>
              <w:top w:val="single" w:sz="4" w:space="0" w:color="000000"/>
              <w:left w:val="single" w:sz="4" w:space="0" w:color="000000"/>
              <w:right w:val="single" w:sz="4" w:space="0" w:color="000000"/>
            </w:tcBorders>
            <w:shd w:val="clear" w:color="auto" w:fill="CCECFF"/>
          </w:tcPr>
          <w:p w:rsidR="004B43F0" w:rsidRDefault="004B43F0">
            <w:pPr>
              <w:snapToGrid w:val="0"/>
              <w:jc w:val="both"/>
              <w:rPr>
                <w:b/>
                <w:bCs/>
                <w:sz w:val="22"/>
                <w:szCs w:val="22"/>
              </w:rPr>
            </w:pPr>
          </w:p>
        </w:tc>
      </w:tr>
      <w:tr w:rsidR="004B43F0">
        <w:trPr>
          <w:trHeight w:val="1021"/>
        </w:trPr>
        <w:tc>
          <w:tcPr>
            <w:tcW w:w="4644" w:type="dxa"/>
            <w:tcBorders>
              <w:left w:val="single" w:sz="4" w:space="0" w:color="000000"/>
            </w:tcBorders>
            <w:shd w:val="clear" w:color="auto" w:fill="auto"/>
          </w:tcPr>
          <w:p w:rsidR="004B43F0" w:rsidRDefault="004B43F0">
            <w:pPr>
              <w:snapToGrid w:val="0"/>
              <w:jc w:val="both"/>
              <w:rPr>
                <w:b/>
                <w:bCs/>
                <w:sz w:val="22"/>
                <w:szCs w:val="22"/>
              </w:rPr>
            </w:pPr>
          </w:p>
        </w:tc>
        <w:tc>
          <w:tcPr>
            <w:tcW w:w="2694" w:type="dxa"/>
            <w:tcBorders>
              <w:left w:val="single" w:sz="4" w:space="0" w:color="000000"/>
            </w:tcBorders>
            <w:shd w:val="clear" w:color="auto" w:fill="auto"/>
          </w:tcPr>
          <w:p w:rsidR="004B43F0" w:rsidRDefault="004B43F0">
            <w:pPr>
              <w:snapToGrid w:val="0"/>
              <w:jc w:val="both"/>
              <w:rPr>
                <w:b/>
                <w:bCs/>
                <w:sz w:val="22"/>
                <w:szCs w:val="22"/>
              </w:rPr>
            </w:pPr>
          </w:p>
        </w:tc>
        <w:tc>
          <w:tcPr>
            <w:tcW w:w="2986" w:type="dxa"/>
            <w:tcBorders>
              <w:left w:val="single" w:sz="4" w:space="0" w:color="000000"/>
              <w:right w:val="single" w:sz="4" w:space="0" w:color="000000"/>
            </w:tcBorders>
            <w:shd w:val="clear" w:color="auto" w:fill="auto"/>
          </w:tcPr>
          <w:p w:rsidR="004B43F0" w:rsidRDefault="004B43F0">
            <w:pPr>
              <w:snapToGrid w:val="0"/>
              <w:jc w:val="both"/>
              <w:rPr>
                <w:b/>
                <w:bCs/>
                <w:sz w:val="22"/>
                <w:szCs w:val="22"/>
              </w:rPr>
            </w:pPr>
          </w:p>
        </w:tc>
      </w:tr>
      <w:tr w:rsidR="004B43F0">
        <w:trPr>
          <w:trHeight w:val="1021"/>
        </w:trPr>
        <w:tc>
          <w:tcPr>
            <w:tcW w:w="4644" w:type="dxa"/>
            <w:tcBorders>
              <w:left w:val="single" w:sz="4" w:space="0" w:color="000000"/>
            </w:tcBorders>
            <w:shd w:val="clear" w:color="auto" w:fill="CCECFF"/>
          </w:tcPr>
          <w:p w:rsidR="004B43F0" w:rsidRDefault="004B43F0">
            <w:pPr>
              <w:snapToGrid w:val="0"/>
              <w:jc w:val="both"/>
              <w:rPr>
                <w:b/>
                <w:bCs/>
                <w:sz w:val="22"/>
                <w:szCs w:val="22"/>
              </w:rPr>
            </w:pPr>
          </w:p>
        </w:tc>
        <w:tc>
          <w:tcPr>
            <w:tcW w:w="2694" w:type="dxa"/>
            <w:tcBorders>
              <w:left w:val="single" w:sz="4" w:space="0" w:color="000000"/>
            </w:tcBorders>
            <w:shd w:val="clear" w:color="auto" w:fill="CCECFF"/>
          </w:tcPr>
          <w:p w:rsidR="004B43F0" w:rsidRDefault="004B43F0">
            <w:pPr>
              <w:snapToGrid w:val="0"/>
              <w:jc w:val="both"/>
              <w:rPr>
                <w:b/>
                <w:bCs/>
                <w:sz w:val="22"/>
                <w:szCs w:val="22"/>
              </w:rPr>
            </w:pPr>
          </w:p>
        </w:tc>
        <w:tc>
          <w:tcPr>
            <w:tcW w:w="2986" w:type="dxa"/>
            <w:tcBorders>
              <w:left w:val="single" w:sz="4" w:space="0" w:color="000000"/>
              <w:right w:val="single" w:sz="4" w:space="0" w:color="000000"/>
            </w:tcBorders>
            <w:shd w:val="clear" w:color="auto" w:fill="CCECFF"/>
          </w:tcPr>
          <w:p w:rsidR="004B43F0" w:rsidRDefault="004B43F0">
            <w:pPr>
              <w:snapToGrid w:val="0"/>
              <w:jc w:val="both"/>
              <w:rPr>
                <w:b/>
                <w:bCs/>
                <w:sz w:val="22"/>
                <w:szCs w:val="22"/>
              </w:rPr>
            </w:pPr>
          </w:p>
        </w:tc>
      </w:tr>
      <w:tr w:rsidR="004B43F0">
        <w:trPr>
          <w:trHeight w:val="1021"/>
        </w:trPr>
        <w:tc>
          <w:tcPr>
            <w:tcW w:w="4644" w:type="dxa"/>
            <w:tcBorders>
              <w:left w:val="single" w:sz="4" w:space="0" w:color="000000"/>
              <w:bottom w:val="single" w:sz="4" w:space="0" w:color="000000"/>
            </w:tcBorders>
            <w:shd w:val="clear" w:color="auto" w:fill="auto"/>
          </w:tcPr>
          <w:p w:rsidR="004B43F0" w:rsidRDefault="004B43F0">
            <w:pPr>
              <w:snapToGrid w:val="0"/>
              <w:jc w:val="both"/>
              <w:rPr>
                <w:b/>
                <w:bCs/>
                <w:sz w:val="22"/>
                <w:szCs w:val="22"/>
              </w:rPr>
            </w:pPr>
          </w:p>
        </w:tc>
        <w:tc>
          <w:tcPr>
            <w:tcW w:w="2694" w:type="dxa"/>
            <w:tcBorders>
              <w:left w:val="single" w:sz="4" w:space="0" w:color="000000"/>
              <w:bottom w:val="single" w:sz="4" w:space="0" w:color="000000"/>
            </w:tcBorders>
            <w:shd w:val="clear" w:color="auto" w:fill="auto"/>
          </w:tcPr>
          <w:p w:rsidR="004B43F0" w:rsidRDefault="004B43F0">
            <w:pPr>
              <w:snapToGrid w:val="0"/>
              <w:jc w:val="both"/>
              <w:rPr>
                <w:b/>
                <w:bCs/>
                <w:sz w:val="22"/>
                <w:szCs w:val="22"/>
              </w:rPr>
            </w:pPr>
          </w:p>
        </w:tc>
        <w:tc>
          <w:tcPr>
            <w:tcW w:w="2986" w:type="dxa"/>
            <w:tcBorders>
              <w:left w:val="single" w:sz="4" w:space="0" w:color="000000"/>
              <w:bottom w:val="single" w:sz="4" w:space="0" w:color="000000"/>
              <w:right w:val="single" w:sz="4" w:space="0" w:color="000000"/>
            </w:tcBorders>
            <w:shd w:val="clear" w:color="auto" w:fill="auto"/>
          </w:tcPr>
          <w:p w:rsidR="004B43F0" w:rsidRDefault="004B43F0">
            <w:pPr>
              <w:snapToGrid w:val="0"/>
              <w:jc w:val="both"/>
              <w:rPr>
                <w:b/>
                <w:bCs/>
                <w:sz w:val="22"/>
                <w:szCs w:val="22"/>
              </w:rPr>
            </w:pPr>
          </w:p>
        </w:tc>
      </w:tr>
    </w:tbl>
    <w:p w:rsidR="004B43F0" w:rsidRDefault="004B43F0">
      <w:pPr>
        <w:jc w:val="both"/>
      </w:pPr>
      <w:r>
        <w:rPr>
          <w:sz w:val="22"/>
          <w:szCs w:val="22"/>
        </w:rPr>
        <w:t>(*) Le signataire doit avoir le pouvoir d’engager la personne qu’il représente.</w:t>
      </w:r>
    </w:p>
    <w:p w:rsidR="004B43F0" w:rsidRDefault="004B43F0">
      <w:pPr>
        <w:jc w:val="both"/>
        <w:rPr>
          <w:b/>
          <w:bCs/>
          <w:sz w:val="22"/>
          <w:szCs w:val="22"/>
        </w:rPr>
      </w:pPr>
    </w:p>
    <w:p w:rsidR="004B43F0" w:rsidRDefault="004B43F0">
      <w:pPr>
        <w:pStyle w:val="En-tte"/>
        <w:tabs>
          <w:tab w:val="left" w:pos="864"/>
        </w:tabs>
        <w:rPr>
          <w:rFonts w:ascii="Arial" w:hAnsi="Arial" w:cs="Arial"/>
          <w:b/>
          <w:bCs/>
          <w:sz w:val="22"/>
          <w:szCs w:val="22"/>
        </w:rPr>
      </w:pPr>
    </w:p>
    <w:p w:rsidR="004B43F0" w:rsidRDefault="004B43F0"/>
    <w:sectPr w:rsidR="004B43F0">
      <w:type w:val="continuous"/>
      <w:pgSz w:w="11906" w:h="16838"/>
      <w:pgMar w:top="776"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993" w:rsidRDefault="00253993">
      <w:r>
        <w:separator/>
      </w:r>
    </w:p>
  </w:endnote>
  <w:endnote w:type="continuationSeparator" w:id="0">
    <w:p w:rsidR="00253993" w:rsidRDefault="00253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B43F0" w:rsidRPr="002379FC">
      <w:trPr>
        <w:tblHeader/>
      </w:trPr>
      <w:tc>
        <w:tcPr>
          <w:tcW w:w="3513" w:type="dxa"/>
          <w:shd w:val="clear" w:color="auto" w:fill="66CCFF"/>
        </w:tcPr>
        <w:p w:rsidR="004B43F0" w:rsidRPr="002379FC" w:rsidRDefault="004B43F0">
          <w:pPr>
            <w:shd w:val="clear" w:color="auto" w:fill="66CCFF"/>
            <w:snapToGrid w:val="0"/>
            <w:ind w:right="360"/>
            <w:rPr>
              <w:sz w:val="22"/>
              <w:szCs w:val="22"/>
            </w:rPr>
          </w:pPr>
          <w:r w:rsidRPr="002379FC">
            <w:rPr>
              <w:b/>
              <w:bCs/>
              <w:sz w:val="22"/>
              <w:szCs w:val="22"/>
            </w:rPr>
            <w:t>DC2 – Déclaration du candidat</w:t>
          </w:r>
        </w:p>
      </w:tc>
      <w:tc>
        <w:tcPr>
          <w:tcW w:w="4680" w:type="dxa"/>
          <w:shd w:val="clear" w:color="auto" w:fill="66CCFF"/>
        </w:tcPr>
        <w:p w:rsidR="004B43F0" w:rsidRPr="002379FC" w:rsidRDefault="00CF4AD5" w:rsidP="00DD7066">
          <w:pPr>
            <w:shd w:val="clear" w:color="auto" w:fill="66CCFF"/>
            <w:snapToGrid w:val="0"/>
            <w:jc w:val="center"/>
            <w:rPr>
              <w:sz w:val="22"/>
              <w:szCs w:val="22"/>
            </w:rPr>
          </w:pPr>
          <w:r>
            <w:rPr>
              <w:b/>
              <w:sz w:val="22"/>
              <w:szCs w:val="22"/>
            </w:rPr>
            <w:t xml:space="preserve">Marché </w:t>
          </w:r>
          <w:r w:rsidR="00DD7066">
            <w:rPr>
              <w:b/>
              <w:sz w:val="22"/>
              <w:szCs w:val="22"/>
            </w:rPr>
            <w:t xml:space="preserve">traitement nuisibles </w:t>
          </w:r>
          <w:r w:rsidR="00E8216C">
            <w:rPr>
              <w:b/>
              <w:sz w:val="22"/>
              <w:szCs w:val="22"/>
            </w:rPr>
            <w:t>2026</w:t>
          </w:r>
        </w:p>
      </w:tc>
      <w:tc>
        <w:tcPr>
          <w:tcW w:w="900" w:type="dxa"/>
          <w:shd w:val="clear" w:color="auto" w:fill="66CCFF"/>
        </w:tcPr>
        <w:p w:rsidR="004B43F0" w:rsidRPr="002379FC" w:rsidRDefault="004B43F0">
          <w:pPr>
            <w:shd w:val="clear" w:color="auto" w:fill="66CCFF"/>
            <w:snapToGrid w:val="0"/>
            <w:jc w:val="center"/>
            <w:rPr>
              <w:sz w:val="22"/>
              <w:szCs w:val="22"/>
            </w:rPr>
          </w:pPr>
          <w:r w:rsidRPr="002379FC">
            <w:rPr>
              <w:rFonts w:eastAsia="Arial"/>
              <w:b/>
              <w:bCs/>
              <w:sz w:val="22"/>
              <w:szCs w:val="22"/>
            </w:rPr>
            <w:t xml:space="preserve"> </w:t>
          </w:r>
          <w:r w:rsidRPr="002379FC">
            <w:rPr>
              <w:b/>
              <w:bCs/>
              <w:sz w:val="22"/>
              <w:szCs w:val="22"/>
            </w:rPr>
            <w:t xml:space="preserve">Page :     </w:t>
          </w:r>
        </w:p>
      </w:tc>
      <w:tc>
        <w:tcPr>
          <w:tcW w:w="540" w:type="dxa"/>
          <w:shd w:val="clear" w:color="auto" w:fill="66CCFF"/>
        </w:tcPr>
        <w:p w:rsidR="004B43F0" w:rsidRPr="002379FC" w:rsidRDefault="004B43F0">
          <w:pPr>
            <w:shd w:val="clear" w:color="auto" w:fill="66CCFF"/>
            <w:snapToGrid w:val="0"/>
            <w:jc w:val="center"/>
            <w:rPr>
              <w:b/>
              <w:bCs/>
              <w:sz w:val="22"/>
              <w:szCs w:val="22"/>
            </w:rPr>
          </w:pPr>
          <w:r w:rsidRPr="002379FC">
            <w:rPr>
              <w:rStyle w:val="Numrodepage"/>
              <w:b/>
              <w:sz w:val="22"/>
              <w:szCs w:val="22"/>
            </w:rPr>
            <w:fldChar w:fldCharType="begin"/>
          </w:r>
          <w:r w:rsidRPr="002379FC">
            <w:rPr>
              <w:rStyle w:val="Numrodepage"/>
              <w:b/>
              <w:sz w:val="22"/>
              <w:szCs w:val="22"/>
            </w:rPr>
            <w:instrText xml:space="preserve"> PAGE </w:instrText>
          </w:r>
          <w:r w:rsidRPr="002379FC">
            <w:rPr>
              <w:rStyle w:val="Numrodepage"/>
              <w:b/>
              <w:sz w:val="22"/>
              <w:szCs w:val="22"/>
            </w:rPr>
            <w:fldChar w:fldCharType="separate"/>
          </w:r>
          <w:r w:rsidR="00DD7066">
            <w:rPr>
              <w:rStyle w:val="Numrodepage"/>
              <w:b/>
              <w:noProof/>
              <w:sz w:val="22"/>
              <w:szCs w:val="22"/>
            </w:rPr>
            <w:t>3</w:t>
          </w:r>
          <w:r w:rsidRPr="002379FC">
            <w:rPr>
              <w:rStyle w:val="Numrodepage"/>
              <w:b/>
              <w:sz w:val="22"/>
              <w:szCs w:val="22"/>
            </w:rPr>
            <w:fldChar w:fldCharType="end"/>
          </w:r>
        </w:p>
      </w:tc>
      <w:tc>
        <w:tcPr>
          <w:tcW w:w="180" w:type="dxa"/>
          <w:shd w:val="clear" w:color="auto" w:fill="66CCFF"/>
        </w:tcPr>
        <w:p w:rsidR="004B43F0" w:rsidRPr="002379FC" w:rsidRDefault="004B43F0">
          <w:pPr>
            <w:shd w:val="clear" w:color="auto" w:fill="66CCFF"/>
            <w:snapToGrid w:val="0"/>
            <w:jc w:val="center"/>
            <w:rPr>
              <w:sz w:val="22"/>
              <w:szCs w:val="22"/>
            </w:rPr>
          </w:pPr>
          <w:r w:rsidRPr="002379FC">
            <w:rPr>
              <w:b/>
              <w:bCs/>
              <w:sz w:val="22"/>
              <w:szCs w:val="22"/>
            </w:rPr>
            <w:t>/</w:t>
          </w:r>
        </w:p>
      </w:tc>
      <w:tc>
        <w:tcPr>
          <w:tcW w:w="540" w:type="dxa"/>
          <w:shd w:val="clear" w:color="auto" w:fill="66CCFF"/>
        </w:tcPr>
        <w:p w:rsidR="004B43F0" w:rsidRPr="002379FC" w:rsidRDefault="004B43F0">
          <w:pPr>
            <w:shd w:val="clear" w:color="auto" w:fill="66CCFF"/>
            <w:snapToGrid w:val="0"/>
            <w:jc w:val="center"/>
            <w:rPr>
              <w:sz w:val="22"/>
              <w:szCs w:val="22"/>
            </w:rPr>
          </w:pPr>
          <w:r w:rsidRPr="002379FC">
            <w:rPr>
              <w:rStyle w:val="Numrodepage"/>
              <w:b/>
              <w:sz w:val="22"/>
              <w:szCs w:val="22"/>
            </w:rPr>
            <w:fldChar w:fldCharType="begin"/>
          </w:r>
          <w:r w:rsidRPr="002379FC">
            <w:rPr>
              <w:rStyle w:val="Numrodepage"/>
              <w:b/>
              <w:sz w:val="22"/>
              <w:szCs w:val="22"/>
            </w:rPr>
            <w:instrText xml:space="preserve"> NUMPAGES \* ARABIC </w:instrText>
          </w:r>
          <w:r w:rsidRPr="002379FC">
            <w:rPr>
              <w:rStyle w:val="Numrodepage"/>
              <w:b/>
              <w:sz w:val="22"/>
              <w:szCs w:val="22"/>
            </w:rPr>
            <w:fldChar w:fldCharType="separate"/>
          </w:r>
          <w:r w:rsidR="00DD7066">
            <w:rPr>
              <w:rStyle w:val="Numrodepage"/>
              <w:b/>
              <w:noProof/>
              <w:sz w:val="22"/>
              <w:szCs w:val="22"/>
            </w:rPr>
            <w:t>3</w:t>
          </w:r>
          <w:r w:rsidRPr="002379FC">
            <w:rPr>
              <w:rStyle w:val="Numrodepage"/>
              <w:b/>
              <w:sz w:val="22"/>
              <w:szCs w:val="22"/>
            </w:rPr>
            <w:fldChar w:fldCharType="end"/>
          </w:r>
        </w:p>
      </w:tc>
    </w:tr>
  </w:tbl>
  <w:p w:rsidR="004B43F0" w:rsidRDefault="004B43F0">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993" w:rsidRDefault="00253993">
      <w:r>
        <w:separator/>
      </w:r>
    </w:p>
  </w:footnote>
  <w:footnote w:type="continuationSeparator" w:id="0">
    <w:p w:rsidR="00253993" w:rsidRDefault="00253993">
      <w:r>
        <w:continuationSeparator/>
      </w:r>
    </w:p>
  </w:footnote>
  <w:footnote w:id="1">
    <w:p w:rsidR="004B43F0" w:rsidRDefault="004B43F0">
      <w:pPr>
        <w:pStyle w:val="Notedebasdepage"/>
      </w:pPr>
      <w:r>
        <w:rPr>
          <w:rStyle w:val="Caractresdenotedebasdepage"/>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
      <w:lvlJc w:val="left"/>
      <w:pPr>
        <w:tabs>
          <w:tab w:val="num" w:pos="0"/>
        </w:tabs>
        <w:ind w:left="720" w:hanging="360"/>
      </w:pPr>
      <w:rPr>
        <w:rFonts w:ascii="Symbol" w:hAnsi="Symbol" w:cs="Symbol" w:hint="default"/>
        <w:color w:val="000000"/>
        <w:sz w:val="22"/>
        <w:szCs w:val="22"/>
      </w:rPr>
    </w:lvl>
  </w:abstractNum>
  <w:abstractNum w:abstractNumId="2"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hint="default"/>
        <w:color w:val="000000"/>
        <w:sz w:val="22"/>
      </w:rPr>
    </w:lvl>
  </w:abstractNum>
  <w:abstractNum w:abstractNumId="3" w15:restartNumberingAfterBreak="0">
    <w:nsid w:val="3FE43F3D"/>
    <w:multiLevelType w:val="hybridMultilevel"/>
    <w:tmpl w:val="91F28D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F6E1A69"/>
    <w:multiLevelType w:val="hybridMultilevel"/>
    <w:tmpl w:val="C0C874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B9E"/>
    <w:rsid w:val="001372EC"/>
    <w:rsid w:val="002379FC"/>
    <w:rsid w:val="00253993"/>
    <w:rsid w:val="00477114"/>
    <w:rsid w:val="00480245"/>
    <w:rsid w:val="00482268"/>
    <w:rsid w:val="004B43F0"/>
    <w:rsid w:val="00805276"/>
    <w:rsid w:val="00827B9E"/>
    <w:rsid w:val="00886EE3"/>
    <w:rsid w:val="008B69B9"/>
    <w:rsid w:val="00A13007"/>
    <w:rsid w:val="00BE4311"/>
    <w:rsid w:val="00CF4AD5"/>
    <w:rsid w:val="00DD7066"/>
    <w:rsid w:val="00E549E5"/>
    <w:rsid w:val="00E821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703A42"/>
  <w15:chartTrackingRefBased/>
  <w15:docId w15:val="{DB28EA75-89C5-4A50-B7C9-3CE6E8B48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Courier New" w:hAnsi="Courier New" w:cs="Courier New"/>
    </w:rPr>
  </w:style>
  <w:style w:type="character" w:customStyle="1" w:styleId="WW8Num3z0">
    <w:name w:val="WW8Num3z0"/>
    <w:rPr>
      <w:rFonts w:ascii="Courier New" w:hAnsi="Courier New" w:cs="Courier New"/>
    </w:rPr>
  </w:style>
  <w:style w:type="character" w:customStyle="1" w:styleId="WW8Num4z0">
    <w:name w:val="WW8Num4z0"/>
    <w:rPr>
      <w:rFonts w:ascii="Arial" w:eastAsia="Times New Roman" w:hAnsi="Arial" w:cs="Aria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Symbol" w:hAnsi="Symbol" w:cs="Symbol" w:hint="default"/>
      <w:color w:val="000000"/>
      <w:sz w:val="22"/>
      <w:szCs w:val="22"/>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Policepardfaut2">
    <w:name w:val="Police par défaut2"/>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customStyle="1" w:styleId="Retraitcorpsdetexte3Car">
    <w:name w:val="Retrait corps de texte 3 Car"/>
    <w:rPr>
      <w:sz w:val="16"/>
      <w:szCs w:val="16"/>
      <w:lang w:eastAsia="zh-CN"/>
    </w:rPr>
  </w:style>
  <w:style w:type="character" w:customStyle="1" w:styleId="Retraitcorpsdetexte3Car1">
    <w:name w:val="Retrait corps de texte 3 Car1"/>
    <w:rPr>
      <w:sz w:val="16"/>
      <w:szCs w:val="16"/>
      <w:lang w:eastAsia="zh-CN"/>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styleId="Rvision">
    <w:name w:val="Revision"/>
    <w:pPr>
      <w:suppressAutoHyphens/>
    </w:pPr>
    <w:rPr>
      <w:lang w:eastAsia="zh-CN"/>
    </w:rPr>
  </w:style>
  <w:style w:type="paragraph" w:customStyle="1" w:styleId="1erparagraphe">
    <w:name w:val="1erparagraphe"/>
    <w:basedOn w:val="Normal"/>
    <w:pPr>
      <w:tabs>
        <w:tab w:val="left" w:pos="2978"/>
      </w:tabs>
      <w:spacing w:before="480"/>
      <w:ind w:left="851"/>
    </w:pPr>
    <w:rPr>
      <w:rFonts w:ascii="Tms Rmn" w:hAnsi="Tms Rmn" w:cs="Tms Rmn"/>
      <w:sz w:val="22"/>
    </w:rPr>
  </w:style>
  <w:style w:type="paragraph" w:customStyle="1" w:styleId="Retraitcorpsdetexte31">
    <w:name w:val="Retrait corps de texte 31"/>
    <w:basedOn w:val="Normal"/>
    <w:pPr>
      <w:spacing w:after="120"/>
      <w:ind w:left="283"/>
    </w:pPr>
    <w:rPr>
      <w:sz w:val="16"/>
      <w:szCs w:val="16"/>
    </w:rPr>
  </w:style>
  <w:style w:type="paragraph" w:customStyle="1" w:styleId="Retraitcorpsdetexte32">
    <w:name w:val="Retrait corps de texte 32"/>
    <w:basedOn w:val="Normal"/>
    <w:rsid w:val="00E8216C"/>
    <w:pPr>
      <w:spacing w:after="120"/>
      <w:ind w:left="283"/>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2158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529</Words>
  <Characters>2914</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SGAC</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LE BON FRANCOIS</cp:lastModifiedBy>
  <cp:revision>5</cp:revision>
  <cp:lastPrinted>1899-12-31T23:00:00Z</cp:lastPrinted>
  <dcterms:created xsi:type="dcterms:W3CDTF">2025-03-27T14:12:00Z</dcterms:created>
  <dcterms:modified xsi:type="dcterms:W3CDTF">2025-10-17T09:39:00Z</dcterms:modified>
</cp:coreProperties>
</file>